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FE6E" w14:textId="2E925A48" w:rsidR="007B155B" w:rsidRPr="004356CE" w:rsidRDefault="004356CE" w:rsidP="00286E00">
      <w:pPr>
        <w:rPr>
          <w:rFonts w:ascii="Arial" w:hAnsi="Arial" w:cs="Arial"/>
          <w:i/>
          <w:iCs/>
          <w:color w:val="000000"/>
          <w:sz w:val="20"/>
          <w:szCs w:val="20"/>
        </w:rPr>
      </w:pPr>
      <w:r w:rsidRPr="004356CE">
        <w:rPr>
          <w:rFonts w:ascii="Arial" w:hAnsi="Arial" w:cs="Arial"/>
          <w:noProof/>
          <w:lang w:val="fr-FR"/>
        </w:rPr>
        <w:drawing>
          <wp:anchor distT="0" distB="0" distL="114300" distR="114300" simplePos="0" relativeHeight="251657214" behindDoc="0" locked="0" layoutInCell="1" allowOverlap="1" wp14:anchorId="65E69F08" wp14:editId="2F9EF41B">
            <wp:simplePos x="0" y="0"/>
            <wp:positionH relativeFrom="column">
              <wp:posOffset>3226435</wp:posOffset>
            </wp:positionH>
            <wp:positionV relativeFrom="paragraph">
              <wp:posOffset>114300</wp:posOffset>
            </wp:positionV>
            <wp:extent cx="2019600" cy="626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F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600" cy="626400"/>
                    </a:xfrm>
                    <a:prstGeom prst="rect">
                      <a:avLst/>
                    </a:prstGeom>
                  </pic:spPr>
                </pic:pic>
              </a:graphicData>
            </a:graphic>
            <wp14:sizeRelH relativeFrom="margin">
              <wp14:pctWidth>0</wp14:pctWidth>
            </wp14:sizeRelH>
            <wp14:sizeRelV relativeFrom="margin">
              <wp14:pctHeight>0</wp14:pctHeight>
            </wp14:sizeRelV>
          </wp:anchor>
        </w:drawing>
      </w:r>
      <w:r w:rsidRPr="004356CE">
        <w:rPr>
          <w:rFonts w:ascii="Arial" w:hAnsi="Arial" w:cs="Arial"/>
          <w:noProof/>
          <w:lang w:val="fr-FR"/>
        </w:rPr>
        <w:drawing>
          <wp:anchor distT="0" distB="0" distL="114300" distR="114300" simplePos="0" relativeHeight="251658240" behindDoc="0" locked="0" layoutInCell="1" allowOverlap="1" wp14:anchorId="7FD6B3FA" wp14:editId="63B402D9">
            <wp:simplePos x="0" y="0"/>
            <wp:positionH relativeFrom="margin">
              <wp:posOffset>1831340</wp:posOffset>
            </wp:positionH>
            <wp:positionV relativeFrom="margin">
              <wp:posOffset>-121920</wp:posOffset>
            </wp:positionV>
            <wp:extent cx="1180465" cy="11804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465" cy="1180465"/>
                    </a:xfrm>
                    <a:prstGeom prst="rect">
                      <a:avLst/>
                    </a:prstGeom>
                  </pic:spPr>
                </pic:pic>
              </a:graphicData>
            </a:graphic>
            <wp14:sizeRelH relativeFrom="margin">
              <wp14:pctWidth>0</wp14:pctWidth>
            </wp14:sizeRelH>
            <wp14:sizeRelV relativeFrom="margin">
              <wp14:pctHeight>0</wp14:pctHeight>
            </wp14:sizeRelV>
          </wp:anchor>
        </w:drawing>
      </w:r>
    </w:p>
    <w:p w14:paraId="7D8A77FB" w14:textId="6BF604B7" w:rsidR="007B155B" w:rsidRPr="004356CE" w:rsidRDefault="007B155B" w:rsidP="00286E00">
      <w:pPr>
        <w:rPr>
          <w:rFonts w:ascii="Arial" w:hAnsi="Arial" w:cs="Arial"/>
          <w:i/>
          <w:iCs/>
          <w:color w:val="000000"/>
          <w:sz w:val="20"/>
          <w:szCs w:val="20"/>
        </w:rPr>
      </w:pPr>
    </w:p>
    <w:p w14:paraId="4429D6F6" w14:textId="00400971" w:rsidR="008317DB" w:rsidRPr="004356CE" w:rsidRDefault="008317DB" w:rsidP="00286E00">
      <w:pPr>
        <w:rPr>
          <w:rFonts w:ascii="Arial" w:hAnsi="Arial" w:cs="Arial"/>
          <w:i/>
          <w:iCs/>
          <w:color w:val="000000"/>
          <w:sz w:val="20"/>
          <w:szCs w:val="20"/>
        </w:rPr>
      </w:pPr>
    </w:p>
    <w:p w14:paraId="14288219" w14:textId="0E46009E" w:rsidR="00205F33" w:rsidRPr="004356CE" w:rsidRDefault="00205F33" w:rsidP="008317DB">
      <w:pPr>
        <w:jc w:val="right"/>
        <w:rPr>
          <w:rFonts w:ascii="Arial" w:hAnsi="Arial" w:cs="Arial"/>
          <w:sz w:val="22"/>
          <w:szCs w:val="22"/>
        </w:rPr>
      </w:pPr>
    </w:p>
    <w:p w14:paraId="6D37B47A" w14:textId="77777777" w:rsidR="00CC10D3" w:rsidRPr="004356CE" w:rsidRDefault="00CC10D3" w:rsidP="00CC10D3">
      <w:pPr>
        <w:rPr>
          <w:rFonts w:ascii="Arial" w:hAnsi="Arial" w:cs="Arial"/>
          <w:sz w:val="22"/>
          <w:szCs w:val="22"/>
        </w:rPr>
      </w:pPr>
    </w:p>
    <w:p w14:paraId="4D3DF8EF" w14:textId="77777777" w:rsidR="00E41A73" w:rsidRDefault="00E41A73" w:rsidP="00CC10D3">
      <w:pPr>
        <w:jc w:val="right"/>
        <w:rPr>
          <w:rFonts w:ascii="Arial" w:hAnsi="Arial" w:cs="Arial"/>
        </w:rPr>
      </w:pPr>
    </w:p>
    <w:p w14:paraId="0D13A748" w14:textId="4D7CF132" w:rsidR="00CC10D3" w:rsidRPr="004356CE" w:rsidRDefault="00CC10D3" w:rsidP="00CC10D3">
      <w:pPr>
        <w:jc w:val="right"/>
        <w:rPr>
          <w:rFonts w:ascii="Arial" w:hAnsi="Arial" w:cs="Arial"/>
        </w:rPr>
      </w:pPr>
      <w:r w:rsidRPr="004356CE">
        <w:rPr>
          <w:rFonts w:ascii="Arial" w:hAnsi="Arial" w:cs="Arial"/>
        </w:rPr>
        <w:t>Communiqué de presse</w:t>
      </w:r>
    </w:p>
    <w:p w14:paraId="46052B7B" w14:textId="315517CD" w:rsidR="00CC10D3" w:rsidRPr="004356CE" w:rsidRDefault="00CC10D3" w:rsidP="00CC10D3">
      <w:pPr>
        <w:jc w:val="right"/>
        <w:rPr>
          <w:rFonts w:ascii="Arial" w:hAnsi="Arial" w:cs="Arial"/>
        </w:rPr>
      </w:pPr>
      <w:r w:rsidRPr="004356CE">
        <w:rPr>
          <w:rFonts w:ascii="Arial" w:hAnsi="Arial" w:cs="Arial"/>
        </w:rPr>
        <w:t xml:space="preserve"> 11 janvier 2023</w:t>
      </w:r>
    </w:p>
    <w:p w14:paraId="4F61DB9C" w14:textId="77777777" w:rsidR="00CC10D3" w:rsidRDefault="00CC10D3" w:rsidP="00CC10D3">
      <w:pPr>
        <w:jc w:val="center"/>
        <w:rPr>
          <w:rFonts w:ascii="Arial" w:hAnsi="Arial" w:cs="Arial"/>
          <w:b/>
          <w:bCs/>
          <w:i/>
          <w:iCs/>
          <w:color w:val="FF0000"/>
          <w:sz w:val="28"/>
          <w:szCs w:val="28"/>
        </w:rPr>
      </w:pPr>
    </w:p>
    <w:p w14:paraId="7832C5E9" w14:textId="77777777" w:rsidR="00CC10D3" w:rsidRPr="004356CE" w:rsidRDefault="00CC10D3" w:rsidP="00CC10D3">
      <w:pPr>
        <w:jc w:val="center"/>
        <w:rPr>
          <w:rFonts w:ascii="Arial" w:hAnsi="Arial" w:cs="Arial"/>
          <w:b/>
          <w:bCs/>
          <w:i/>
          <w:iCs/>
          <w:color w:val="FF0000"/>
          <w:sz w:val="28"/>
          <w:szCs w:val="28"/>
        </w:rPr>
      </w:pPr>
      <w:r w:rsidRPr="004356CE">
        <w:rPr>
          <w:rFonts w:ascii="Arial" w:hAnsi="Arial" w:cs="Arial"/>
          <w:b/>
          <w:bCs/>
          <w:i/>
          <w:iCs/>
          <w:color w:val="FF0000"/>
          <w:sz w:val="28"/>
          <w:szCs w:val="28"/>
        </w:rPr>
        <w:t>MECENAT</w:t>
      </w:r>
    </w:p>
    <w:p w14:paraId="4EDF7E78" w14:textId="5D83C6A2" w:rsidR="00CC10D3" w:rsidRDefault="00CC10D3" w:rsidP="00CC10D3">
      <w:pPr>
        <w:adjustRightInd w:val="0"/>
        <w:jc w:val="center"/>
        <w:rPr>
          <w:rFonts w:ascii="Arial" w:hAnsi="Arial" w:cs="Arial"/>
          <w:b/>
          <w:bCs/>
          <w:i/>
          <w:iCs/>
          <w:color w:val="000000" w:themeColor="text1"/>
          <w:sz w:val="28"/>
          <w:szCs w:val="28"/>
        </w:rPr>
      </w:pPr>
      <w:r w:rsidRPr="004356CE">
        <w:rPr>
          <w:rFonts w:ascii="Arial" w:hAnsi="Arial" w:cs="Arial"/>
          <w:b/>
          <w:bCs/>
          <w:i/>
          <w:iCs/>
          <w:color w:val="000000" w:themeColor="text1"/>
          <w:sz w:val="28"/>
          <w:szCs w:val="28"/>
        </w:rPr>
        <w:t>CMB Monaco &amp; Grimaldi Forum</w:t>
      </w:r>
      <w:r w:rsidRPr="004356CE">
        <w:rPr>
          <w:rFonts w:ascii="Arial" w:hAnsi="Arial" w:cs="Arial"/>
          <w:b/>
          <w:bCs/>
          <w:i/>
          <w:iCs/>
          <w:color w:val="000000" w:themeColor="text1"/>
          <w:sz w:val="28"/>
          <w:szCs w:val="28"/>
        </w:rPr>
        <w:br/>
        <w:t>renouvellent leur partenariat et s’engagent ensemble en RSE</w:t>
      </w:r>
    </w:p>
    <w:p w14:paraId="23681E94" w14:textId="77777777" w:rsidR="00E41A73" w:rsidRPr="004356CE" w:rsidRDefault="00E41A73" w:rsidP="00CC10D3">
      <w:pPr>
        <w:adjustRightInd w:val="0"/>
        <w:jc w:val="center"/>
        <w:rPr>
          <w:rFonts w:ascii="Arial" w:hAnsi="Arial" w:cs="Arial"/>
          <w:b/>
          <w:bCs/>
          <w:i/>
          <w:iCs/>
          <w:color w:val="000000" w:themeColor="text1"/>
          <w:sz w:val="28"/>
          <w:szCs w:val="28"/>
        </w:rPr>
      </w:pPr>
    </w:p>
    <w:p w14:paraId="6F03A120" w14:textId="64065029" w:rsidR="00CC10D3" w:rsidRPr="004356CE" w:rsidRDefault="00CC10D3" w:rsidP="00B41168">
      <w:pPr>
        <w:spacing w:before="100" w:beforeAutospacing="1" w:after="100" w:afterAutospacing="1"/>
        <w:jc w:val="both"/>
        <w:rPr>
          <w:rFonts w:ascii="Arial" w:hAnsi="Arial" w:cs="Arial"/>
          <w:b/>
          <w:bCs/>
          <w:color w:val="000000" w:themeColor="text1"/>
          <w:sz w:val="22"/>
          <w:szCs w:val="22"/>
        </w:rPr>
      </w:pPr>
      <w:r>
        <w:rPr>
          <w:rFonts w:ascii="Arial" w:hAnsi="Arial" w:cs="Arial"/>
          <w:b/>
          <w:bCs/>
          <w:color w:val="000000" w:themeColor="text1"/>
          <w:sz w:val="22"/>
          <w:szCs w:val="22"/>
        </w:rPr>
        <w:t xml:space="preserve">La </w:t>
      </w:r>
      <w:r w:rsidRPr="004356CE">
        <w:rPr>
          <w:rFonts w:ascii="Arial" w:hAnsi="Arial" w:cs="Arial"/>
          <w:b/>
          <w:bCs/>
          <w:color w:val="000000" w:themeColor="text1"/>
          <w:sz w:val="22"/>
          <w:szCs w:val="22"/>
        </w:rPr>
        <w:t>plus Monégasque des banques est une nouvelle fois le partenaire officiel du Centre de Culture et de Congrès de la Principauté !</w:t>
      </w:r>
      <w:r>
        <w:rPr>
          <w:rFonts w:ascii="Arial" w:hAnsi="Arial" w:cs="Arial"/>
          <w:b/>
          <w:bCs/>
          <w:color w:val="000000" w:themeColor="text1"/>
          <w:sz w:val="22"/>
          <w:szCs w:val="22"/>
        </w:rPr>
        <w:t xml:space="preserve"> L</w:t>
      </w:r>
      <w:r w:rsidRPr="004356CE">
        <w:rPr>
          <w:rFonts w:ascii="Arial" w:hAnsi="Arial" w:cs="Arial"/>
          <w:b/>
          <w:bCs/>
          <w:color w:val="000000" w:themeColor="text1"/>
          <w:sz w:val="22"/>
          <w:szCs w:val="22"/>
        </w:rPr>
        <w:t xml:space="preserve">a </w:t>
      </w:r>
      <w:r>
        <w:rPr>
          <w:rFonts w:ascii="Arial" w:hAnsi="Arial" w:cs="Arial"/>
          <w:b/>
          <w:bCs/>
          <w:color w:val="000000" w:themeColor="text1"/>
          <w:sz w:val="22"/>
          <w:szCs w:val="22"/>
        </w:rPr>
        <w:t>c</w:t>
      </w:r>
      <w:r w:rsidRPr="004356CE">
        <w:rPr>
          <w:rFonts w:ascii="Arial" w:hAnsi="Arial" w:cs="Arial"/>
          <w:b/>
          <w:bCs/>
          <w:color w:val="000000" w:themeColor="text1"/>
          <w:sz w:val="22"/>
          <w:szCs w:val="22"/>
        </w:rPr>
        <w:t xml:space="preserve">onvention de ce </w:t>
      </w:r>
      <w:r>
        <w:rPr>
          <w:rFonts w:ascii="Arial" w:hAnsi="Arial" w:cs="Arial"/>
          <w:b/>
          <w:bCs/>
          <w:color w:val="000000" w:themeColor="text1"/>
          <w:sz w:val="22"/>
          <w:szCs w:val="22"/>
        </w:rPr>
        <w:t>p</w:t>
      </w:r>
      <w:r w:rsidRPr="004356CE">
        <w:rPr>
          <w:rFonts w:ascii="Arial" w:hAnsi="Arial" w:cs="Arial"/>
          <w:b/>
          <w:bCs/>
          <w:color w:val="000000" w:themeColor="text1"/>
          <w:sz w:val="22"/>
          <w:szCs w:val="22"/>
        </w:rPr>
        <w:t>artenariat premium s’étend sur toute l’année 2023</w:t>
      </w:r>
      <w:r>
        <w:rPr>
          <w:rFonts w:ascii="Arial" w:hAnsi="Arial" w:cs="Arial"/>
          <w:b/>
          <w:bCs/>
          <w:color w:val="000000" w:themeColor="text1"/>
          <w:sz w:val="22"/>
          <w:szCs w:val="22"/>
        </w:rPr>
        <w:t xml:space="preserve"> et inclut pour la 1</w:t>
      </w:r>
      <w:r w:rsidRPr="009251D7">
        <w:rPr>
          <w:rFonts w:ascii="Arial" w:hAnsi="Arial" w:cs="Arial"/>
          <w:b/>
          <w:bCs/>
          <w:color w:val="000000" w:themeColor="text1"/>
          <w:sz w:val="22"/>
          <w:szCs w:val="22"/>
          <w:vertAlign w:val="superscript"/>
        </w:rPr>
        <w:t>ère</w:t>
      </w:r>
      <w:r>
        <w:rPr>
          <w:rFonts w:ascii="Arial" w:hAnsi="Arial" w:cs="Arial"/>
          <w:b/>
          <w:bCs/>
          <w:color w:val="000000" w:themeColor="text1"/>
          <w:sz w:val="22"/>
          <w:szCs w:val="22"/>
        </w:rPr>
        <w:t xml:space="preserve"> fois un projet-pilote de Responsabilité Sociétale.</w:t>
      </w:r>
    </w:p>
    <w:p w14:paraId="7949392A" w14:textId="7A570F3A" w:rsidR="00CC10D3" w:rsidRDefault="00CC10D3" w:rsidP="00B41168">
      <w:pPr>
        <w:spacing w:before="100" w:beforeAutospacing="1" w:after="100" w:afterAutospacing="1"/>
        <w:jc w:val="both"/>
        <w:rPr>
          <w:rFonts w:ascii="Arial" w:hAnsi="Arial" w:cs="Arial"/>
          <w:color w:val="000000" w:themeColor="text1"/>
          <w:sz w:val="22"/>
          <w:szCs w:val="22"/>
        </w:rPr>
      </w:pPr>
      <w:r w:rsidRPr="009251D7">
        <w:rPr>
          <w:rFonts w:ascii="Arial" w:hAnsi="Arial" w:cs="Arial"/>
          <w:sz w:val="22"/>
          <w:szCs w:val="22"/>
        </w:rPr>
        <w:t>Signé</w:t>
      </w:r>
      <w:r w:rsidR="00371611">
        <w:rPr>
          <w:rFonts w:ascii="Arial" w:hAnsi="Arial" w:cs="Arial"/>
          <w:sz w:val="22"/>
          <w:szCs w:val="22"/>
        </w:rPr>
        <w:t>e</w:t>
      </w:r>
      <w:r w:rsidRPr="009251D7">
        <w:rPr>
          <w:rFonts w:ascii="Arial" w:hAnsi="Arial" w:cs="Arial"/>
          <w:sz w:val="22"/>
          <w:szCs w:val="22"/>
        </w:rPr>
        <w:t xml:space="preserve"> par le Président de CMB Monaco Etienne </w:t>
      </w:r>
      <w:proofErr w:type="spellStart"/>
      <w:r w:rsidRPr="009251D7">
        <w:rPr>
          <w:rFonts w:ascii="Arial" w:hAnsi="Arial" w:cs="Arial"/>
          <w:sz w:val="22"/>
          <w:szCs w:val="22"/>
        </w:rPr>
        <w:t>Franzi</w:t>
      </w:r>
      <w:proofErr w:type="spellEnd"/>
      <w:r w:rsidRPr="009251D7">
        <w:rPr>
          <w:rFonts w:ascii="Arial" w:hAnsi="Arial" w:cs="Arial"/>
          <w:sz w:val="22"/>
          <w:szCs w:val="22"/>
        </w:rPr>
        <w:t xml:space="preserve"> et son Administrateur Délégué Francesco </w:t>
      </w:r>
      <w:proofErr w:type="spellStart"/>
      <w:r w:rsidRPr="009251D7">
        <w:rPr>
          <w:rFonts w:ascii="Arial" w:hAnsi="Arial" w:cs="Arial"/>
          <w:sz w:val="22"/>
          <w:szCs w:val="22"/>
        </w:rPr>
        <w:t>Grosoli</w:t>
      </w:r>
      <w:proofErr w:type="spellEnd"/>
      <w:r w:rsidRPr="009251D7">
        <w:rPr>
          <w:rFonts w:ascii="Arial" w:hAnsi="Arial" w:cs="Arial"/>
          <w:sz w:val="22"/>
          <w:szCs w:val="22"/>
        </w:rPr>
        <w:t xml:space="preserve">, avec le Président du Grimaldi Forum </w:t>
      </w:r>
      <w:r w:rsidRPr="009251D7">
        <w:rPr>
          <w:rFonts w:ascii="Arial" w:hAnsi="Arial" w:cs="Arial"/>
          <w:color w:val="000000" w:themeColor="text1"/>
          <w:sz w:val="22"/>
          <w:szCs w:val="22"/>
        </w:rPr>
        <w:t xml:space="preserve">Henri Fissore et sa Directrice Générale Sylvie </w:t>
      </w:r>
      <w:proofErr w:type="spellStart"/>
      <w:r w:rsidRPr="009251D7">
        <w:rPr>
          <w:rFonts w:ascii="Arial" w:hAnsi="Arial" w:cs="Arial"/>
          <w:color w:val="000000" w:themeColor="text1"/>
          <w:sz w:val="22"/>
          <w:szCs w:val="22"/>
        </w:rPr>
        <w:t>Biancheri</w:t>
      </w:r>
      <w:proofErr w:type="spellEnd"/>
      <w:r w:rsidRPr="009251D7">
        <w:rPr>
          <w:rFonts w:ascii="Arial" w:hAnsi="Arial" w:cs="Arial"/>
          <w:color w:val="000000" w:themeColor="text1"/>
          <w:sz w:val="22"/>
          <w:szCs w:val="22"/>
        </w:rPr>
        <w:t xml:space="preserve">, la convention </w:t>
      </w:r>
      <w:r w:rsidRPr="005425A9">
        <w:rPr>
          <w:rFonts w:ascii="Arial" w:hAnsi="Arial" w:cs="Arial"/>
          <w:color w:val="000000" w:themeColor="text1"/>
          <w:sz w:val="22"/>
          <w:szCs w:val="22"/>
        </w:rPr>
        <w:t>porte sur la programmation culturelle du Grimaldi Forum en Principauté ainsi que sur l’ensemble de son activité de tourisme d’affaires.</w:t>
      </w:r>
      <w:r w:rsidRPr="00276A18">
        <w:rPr>
          <w:rFonts w:ascii="Arial" w:hAnsi="Arial" w:cs="Arial"/>
          <w:color w:val="000000" w:themeColor="text1"/>
          <w:sz w:val="22"/>
          <w:szCs w:val="22"/>
        </w:rPr>
        <w:t xml:space="preserve"> </w:t>
      </w:r>
    </w:p>
    <w:p w14:paraId="1BC73A47" w14:textId="61FACC71" w:rsidR="00F40D7C" w:rsidRDefault="00CC10D3" w:rsidP="00B41168">
      <w:pPr>
        <w:spacing w:before="100" w:beforeAutospacing="1" w:after="100" w:afterAutospacing="1"/>
        <w:jc w:val="both"/>
        <w:rPr>
          <w:rFonts w:ascii="Arial" w:hAnsi="Arial" w:cs="Arial"/>
          <w:i/>
          <w:iCs/>
          <w:color w:val="000000" w:themeColor="text1"/>
          <w:sz w:val="22"/>
          <w:szCs w:val="22"/>
        </w:rPr>
      </w:pPr>
      <w:r w:rsidRPr="005425A9">
        <w:rPr>
          <w:rFonts w:ascii="Arial" w:hAnsi="Arial" w:cs="Arial"/>
          <w:color w:val="000000" w:themeColor="text1"/>
          <w:sz w:val="22"/>
          <w:szCs w:val="22"/>
        </w:rPr>
        <w:t>Tout en étant associée à l’image du Grimaldi Forum, CMB Monaco permet à ce dernier de développer son offre culturelle et contribue à ses côtés au rayonnement de la Principauté.</w:t>
      </w:r>
      <w:r w:rsidR="00DF242F">
        <w:rPr>
          <w:rFonts w:ascii="Arial" w:hAnsi="Arial" w:cs="Arial"/>
          <w:color w:val="000000" w:themeColor="text1"/>
          <w:sz w:val="22"/>
          <w:szCs w:val="22"/>
        </w:rPr>
        <w:t xml:space="preserve"> </w:t>
      </w:r>
      <w:r w:rsidRPr="004356CE">
        <w:rPr>
          <w:rFonts w:ascii="Arial" w:hAnsi="Arial" w:cs="Arial"/>
          <w:b/>
          <w:bCs/>
          <w:color w:val="000000" w:themeColor="text1"/>
          <w:sz w:val="22"/>
          <w:szCs w:val="22"/>
        </w:rPr>
        <w:t>CMB Monaco et Grimaldi Forum</w:t>
      </w:r>
      <w:r>
        <w:rPr>
          <w:rFonts w:ascii="Arial" w:hAnsi="Arial" w:cs="Arial"/>
          <w:b/>
          <w:bCs/>
          <w:color w:val="000000" w:themeColor="text1"/>
          <w:sz w:val="22"/>
          <w:szCs w:val="22"/>
        </w:rPr>
        <w:t xml:space="preserve"> se rapprochant également sur les valeurs RSE ont également annoncé </w:t>
      </w:r>
      <w:r w:rsidRPr="004356CE">
        <w:rPr>
          <w:rFonts w:ascii="Arial" w:hAnsi="Arial" w:cs="Arial"/>
          <w:b/>
          <w:bCs/>
          <w:color w:val="000000" w:themeColor="text1"/>
          <w:sz w:val="22"/>
          <w:szCs w:val="22"/>
        </w:rPr>
        <w:t>le lancement d’un projet-pilote commun pour 2023</w:t>
      </w:r>
      <w:r w:rsidRPr="004356CE">
        <w:rPr>
          <w:rFonts w:ascii="Arial" w:eastAsiaTheme="minorHAnsi" w:hAnsi="Arial" w:cs="Arial"/>
          <w:color w:val="000000"/>
          <w:sz w:val="22"/>
          <w:szCs w:val="22"/>
          <w:lang w:val="fr-FR" w:eastAsia="en-US"/>
        </w:rPr>
        <w:t xml:space="preserve"> </w:t>
      </w:r>
      <w:r w:rsidRPr="004356CE">
        <w:rPr>
          <w:rFonts w:ascii="Arial" w:hAnsi="Arial" w:cs="Arial"/>
          <w:b/>
          <w:bCs/>
          <w:color w:val="000000" w:themeColor="text1"/>
          <w:sz w:val="22"/>
          <w:szCs w:val="22"/>
          <w:lang w:val="fr-FR"/>
        </w:rPr>
        <w:t xml:space="preserve">au profit de l’Association </w:t>
      </w:r>
      <w:r w:rsidRPr="004356CE">
        <w:rPr>
          <w:rFonts w:ascii="Arial" w:hAnsi="Arial" w:cs="Arial"/>
          <w:b/>
          <w:bCs/>
          <w:i/>
          <w:iCs/>
          <w:color w:val="000000" w:themeColor="text1"/>
          <w:sz w:val="22"/>
          <w:szCs w:val="22"/>
          <w:lang w:val="fr-FR"/>
        </w:rPr>
        <w:t>Les Enfants de Frankie</w:t>
      </w:r>
      <w:r w:rsidRPr="004356CE">
        <w:rPr>
          <w:rFonts w:ascii="Arial" w:hAnsi="Arial" w:cs="Arial"/>
          <w:b/>
          <w:bCs/>
          <w:color w:val="000000" w:themeColor="text1"/>
          <w:sz w:val="22"/>
          <w:szCs w:val="22"/>
          <w:lang w:val="fr-FR"/>
        </w:rPr>
        <w:t>. Emmenés par CMB Monaco</w:t>
      </w:r>
      <w:r>
        <w:rPr>
          <w:rFonts w:ascii="Arial" w:hAnsi="Arial" w:cs="Arial"/>
          <w:b/>
          <w:bCs/>
          <w:color w:val="000000" w:themeColor="text1"/>
          <w:sz w:val="22"/>
          <w:szCs w:val="22"/>
          <w:lang w:val="fr-FR"/>
        </w:rPr>
        <w:t xml:space="preserve"> et </w:t>
      </w:r>
      <w:r w:rsidRPr="004356CE">
        <w:rPr>
          <w:rFonts w:ascii="Arial" w:hAnsi="Arial" w:cs="Arial"/>
          <w:b/>
          <w:bCs/>
          <w:color w:val="000000" w:themeColor="text1"/>
          <w:sz w:val="22"/>
          <w:szCs w:val="22"/>
          <w:lang w:val="fr-FR"/>
        </w:rPr>
        <w:t xml:space="preserve">Les Enfants de Frankie, </w:t>
      </w:r>
      <w:r>
        <w:rPr>
          <w:rFonts w:ascii="Arial" w:hAnsi="Arial" w:cs="Arial"/>
          <w:b/>
          <w:bCs/>
          <w:color w:val="000000" w:themeColor="text1"/>
          <w:sz w:val="22"/>
          <w:szCs w:val="22"/>
          <w:lang w:val="fr-FR"/>
        </w:rPr>
        <w:t>des groupes d’</w:t>
      </w:r>
      <w:r w:rsidRPr="004356CE">
        <w:rPr>
          <w:rFonts w:ascii="Arial" w:hAnsi="Arial" w:cs="Arial"/>
          <w:b/>
          <w:bCs/>
          <w:color w:val="000000" w:themeColor="text1"/>
          <w:sz w:val="22"/>
          <w:szCs w:val="22"/>
          <w:lang w:val="fr-FR"/>
        </w:rPr>
        <w:t xml:space="preserve">enfants défavorisés </w:t>
      </w:r>
      <w:r>
        <w:rPr>
          <w:rFonts w:ascii="Arial" w:hAnsi="Arial" w:cs="Arial"/>
          <w:b/>
          <w:bCs/>
          <w:color w:val="000000" w:themeColor="text1"/>
          <w:sz w:val="22"/>
          <w:szCs w:val="22"/>
          <w:lang w:val="fr-FR"/>
        </w:rPr>
        <w:t>seront invités</w:t>
      </w:r>
      <w:r w:rsidRPr="004356CE">
        <w:rPr>
          <w:rFonts w:ascii="Arial" w:hAnsi="Arial" w:cs="Arial"/>
          <w:b/>
          <w:bCs/>
          <w:color w:val="000000" w:themeColor="text1"/>
          <w:sz w:val="22"/>
          <w:szCs w:val="22"/>
          <w:lang w:val="fr-FR"/>
        </w:rPr>
        <w:t xml:space="preserve"> </w:t>
      </w:r>
      <w:r w:rsidR="00DF242F">
        <w:rPr>
          <w:rFonts w:ascii="Arial" w:hAnsi="Arial" w:cs="Arial"/>
          <w:b/>
          <w:bCs/>
          <w:color w:val="000000" w:themeColor="text1"/>
          <w:sz w:val="22"/>
          <w:szCs w:val="22"/>
          <w:lang w:val="fr-FR"/>
        </w:rPr>
        <w:t xml:space="preserve">cet été </w:t>
      </w:r>
      <w:r>
        <w:rPr>
          <w:rFonts w:ascii="Arial" w:hAnsi="Arial" w:cs="Arial"/>
          <w:b/>
          <w:bCs/>
          <w:color w:val="000000" w:themeColor="text1"/>
          <w:sz w:val="22"/>
          <w:szCs w:val="22"/>
          <w:lang w:val="fr-FR"/>
        </w:rPr>
        <w:t xml:space="preserve">à </w:t>
      </w:r>
      <w:r w:rsidRPr="004356CE">
        <w:rPr>
          <w:rFonts w:ascii="Arial" w:hAnsi="Arial" w:cs="Arial"/>
          <w:b/>
          <w:bCs/>
          <w:color w:val="000000" w:themeColor="text1"/>
          <w:sz w:val="22"/>
          <w:szCs w:val="22"/>
          <w:lang w:val="fr-FR"/>
        </w:rPr>
        <w:t xml:space="preserve">découvrir </w:t>
      </w:r>
      <w:r w:rsidR="00DF242F">
        <w:rPr>
          <w:rFonts w:ascii="Arial" w:hAnsi="Arial" w:cs="Arial"/>
          <w:b/>
          <w:bCs/>
          <w:color w:val="000000" w:themeColor="text1"/>
          <w:sz w:val="22"/>
          <w:szCs w:val="22"/>
          <w:lang w:val="fr-FR"/>
        </w:rPr>
        <w:t xml:space="preserve">la grande exposition </w:t>
      </w:r>
      <w:r w:rsidRPr="004356CE">
        <w:rPr>
          <w:rFonts w:ascii="Arial" w:hAnsi="Arial" w:cs="Arial"/>
          <w:b/>
          <w:bCs/>
          <w:color w:val="000000" w:themeColor="text1"/>
          <w:sz w:val="22"/>
          <w:szCs w:val="22"/>
          <w:lang w:val="fr-FR"/>
        </w:rPr>
        <w:t>du Grimaldi Forum dans le cadre d</w:t>
      </w:r>
      <w:r>
        <w:rPr>
          <w:rFonts w:ascii="Arial" w:hAnsi="Arial" w:cs="Arial"/>
          <w:b/>
          <w:bCs/>
          <w:color w:val="000000" w:themeColor="text1"/>
          <w:sz w:val="22"/>
          <w:szCs w:val="22"/>
          <w:lang w:val="fr-FR"/>
        </w:rPr>
        <w:t>e</w:t>
      </w:r>
      <w:r w:rsidRPr="004356CE">
        <w:rPr>
          <w:rFonts w:ascii="Arial" w:hAnsi="Arial" w:cs="Arial"/>
          <w:b/>
          <w:bCs/>
          <w:color w:val="000000" w:themeColor="text1"/>
          <w:sz w:val="22"/>
          <w:szCs w:val="22"/>
          <w:lang w:val="fr-FR"/>
        </w:rPr>
        <w:t xml:space="preserve"> visite</w:t>
      </w:r>
      <w:r>
        <w:rPr>
          <w:rFonts w:ascii="Arial" w:hAnsi="Arial" w:cs="Arial"/>
          <w:b/>
          <w:bCs/>
          <w:color w:val="000000" w:themeColor="text1"/>
          <w:sz w:val="22"/>
          <w:szCs w:val="22"/>
          <w:lang w:val="fr-FR"/>
        </w:rPr>
        <w:t>s</w:t>
      </w:r>
      <w:r w:rsidRPr="004356CE">
        <w:rPr>
          <w:rFonts w:ascii="Arial" w:hAnsi="Arial" w:cs="Arial"/>
          <w:b/>
          <w:bCs/>
          <w:color w:val="000000" w:themeColor="text1"/>
          <w:sz w:val="22"/>
          <w:szCs w:val="22"/>
          <w:lang w:val="fr-FR"/>
        </w:rPr>
        <w:t xml:space="preserve"> guidée</w:t>
      </w:r>
      <w:r>
        <w:rPr>
          <w:rFonts w:ascii="Arial" w:hAnsi="Arial" w:cs="Arial"/>
          <w:b/>
          <w:bCs/>
          <w:color w:val="000000" w:themeColor="text1"/>
          <w:sz w:val="22"/>
          <w:szCs w:val="22"/>
          <w:lang w:val="fr-FR"/>
        </w:rPr>
        <w:t>s</w:t>
      </w:r>
      <w:r w:rsidRPr="004356CE">
        <w:rPr>
          <w:rFonts w:ascii="Arial" w:hAnsi="Arial" w:cs="Arial"/>
          <w:b/>
          <w:bCs/>
          <w:color w:val="000000" w:themeColor="text1"/>
          <w:sz w:val="22"/>
          <w:szCs w:val="22"/>
          <w:lang w:val="fr-FR"/>
        </w:rPr>
        <w:t xml:space="preserve"> avec accueil privilégié.</w:t>
      </w:r>
      <w:r>
        <w:rPr>
          <w:rFonts w:ascii="Arial" w:hAnsi="Arial" w:cs="Arial"/>
          <w:b/>
          <w:bCs/>
          <w:color w:val="000000" w:themeColor="text1"/>
          <w:sz w:val="22"/>
          <w:szCs w:val="22"/>
        </w:rPr>
        <w:br/>
      </w:r>
      <w:r>
        <w:rPr>
          <w:rFonts w:ascii="Arial" w:hAnsi="Arial" w:cs="Arial"/>
          <w:b/>
          <w:bCs/>
          <w:color w:val="000000" w:themeColor="text1"/>
          <w:sz w:val="22"/>
          <w:szCs w:val="22"/>
        </w:rPr>
        <w:br/>
      </w:r>
      <w:r w:rsidRPr="00C530A3">
        <w:rPr>
          <w:rFonts w:ascii="Arial" w:hAnsi="Arial" w:cs="Arial"/>
          <w:b/>
          <w:bCs/>
          <w:i/>
          <w:iCs/>
          <w:color w:val="000000" w:themeColor="text1"/>
          <w:sz w:val="22"/>
          <w:szCs w:val="22"/>
        </w:rPr>
        <w:t xml:space="preserve">Pour Etienne </w:t>
      </w:r>
      <w:proofErr w:type="spellStart"/>
      <w:r w:rsidRPr="00C530A3">
        <w:rPr>
          <w:rFonts w:ascii="Arial" w:hAnsi="Arial" w:cs="Arial"/>
          <w:b/>
          <w:bCs/>
          <w:i/>
          <w:iCs/>
          <w:color w:val="000000" w:themeColor="text1"/>
          <w:sz w:val="22"/>
          <w:szCs w:val="22"/>
        </w:rPr>
        <w:t>Franzi</w:t>
      </w:r>
      <w:proofErr w:type="spellEnd"/>
      <w:r w:rsidRPr="00C530A3">
        <w:rPr>
          <w:rFonts w:ascii="Arial" w:hAnsi="Arial" w:cs="Arial"/>
          <w:i/>
          <w:iCs/>
          <w:color w:val="000000" w:themeColor="text1"/>
          <w:sz w:val="22"/>
          <w:szCs w:val="22"/>
        </w:rPr>
        <w:t xml:space="preserve"> « Cet engagement auprès du Grimaldi Forum, </w:t>
      </w:r>
      <w:r w:rsidR="00F40D7C">
        <w:rPr>
          <w:rFonts w:ascii="Arial" w:hAnsi="Arial" w:cs="Arial"/>
          <w:i/>
          <w:iCs/>
          <w:color w:val="000000" w:themeColor="text1"/>
          <w:sz w:val="22"/>
          <w:szCs w:val="22"/>
        </w:rPr>
        <w:t xml:space="preserve">qui </w:t>
      </w:r>
      <w:r w:rsidRPr="00C530A3">
        <w:rPr>
          <w:rFonts w:ascii="Arial" w:hAnsi="Arial" w:cs="Arial"/>
          <w:i/>
          <w:iCs/>
          <w:color w:val="000000" w:themeColor="text1"/>
          <w:sz w:val="22"/>
          <w:szCs w:val="22"/>
        </w:rPr>
        <w:t xml:space="preserve">remonte à 2005, symbolise la confiance que nous avons dans cette entreprise </w:t>
      </w:r>
      <w:r w:rsidR="00F40D7C">
        <w:rPr>
          <w:rFonts w:ascii="Arial" w:hAnsi="Arial" w:cs="Arial"/>
          <w:i/>
          <w:iCs/>
          <w:color w:val="000000" w:themeColor="text1"/>
          <w:sz w:val="22"/>
          <w:szCs w:val="22"/>
        </w:rPr>
        <w:t>et notre volonté de faire rayonner la culture, en</w:t>
      </w:r>
      <w:r w:rsidRPr="00C530A3">
        <w:rPr>
          <w:rFonts w:ascii="Arial" w:hAnsi="Arial" w:cs="Arial"/>
          <w:i/>
          <w:iCs/>
          <w:color w:val="000000" w:themeColor="text1"/>
          <w:sz w:val="22"/>
          <w:szCs w:val="22"/>
        </w:rPr>
        <w:t xml:space="preserve"> </w:t>
      </w:r>
      <w:r w:rsidR="00DF242F">
        <w:rPr>
          <w:rFonts w:ascii="Arial" w:hAnsi="Arial" w:cs="Arial"/>
          <w:i/>
          <w:iCs/>
          <w:color w:val="000000" w:themeColor="text1"/>
          <w:sz w:val="22"/>
          <w:szCs w:val="22"/>
        </w:rPr>
        <w:t>P</w:t>
      </w:r>
      <w:r w:rsidRPr="00C530A3">
        <w:rPr>
          <w:rFonts w:ascii="Arial" w:hAnsi="Arial" w:cs="Arial"/>
          <w:i/>
          <w:iCs/>
          <w:color w:val="000000" w:themeColor="text1"/>
          <w:sz w:val="22"/>
          <w:szCs w:val="22"/>
        </w:rPr>
        <w:t>rincipauté</w:t>
      </w:r>
      <w:r w:rsidR="00F40D7C">
        <w:rPr>
          <w:rFonts w:ascii="Arial" w:hAnsi="Arial" w:cs="Arial"/>
          <w:i/>
          <w:iCs/>
          <w:color w:val="000000" w:themeColor="text1"/>
          <w:sz w:val="22"/>
          <w:szCs w:val="22"/>
        </w:rPr>
        <w:t xml:space="preserve"> et au-</w:t>
      </w:r>
      <w:r w:rsidR="001D5F62">
        <w:rPr>
          <w:rFonts w:ascii="Arial" w:hAnsi="Arial" w:cs="Arial"/>
          <w:i/>
          <w:iCs/>
          <w:color w:val="000000" w:themeColor="text1"/>
          <w:sz w:val="22"/>
          <w:szCs w:val="22"/>
        </w:rPr>
        <w:t>delà</w:t>
      </w:r>
      <w:r w:rsidR="001D5F62" w:rsidRPr="00C530A3">
        <w:rPr>
          <w:rFonts w:ascii="Arial" w:hAnsi="Arial" w:cs="Arial"/>
          <w:i/>
          <w:iCs/>
          <w:color w:val="000000" w:themeColor="text1"/>
          <w:sz w:val="22"/>
          <w:szCs w:val="22"/>
        </w:rPr>
        <w:t xml:space="preserve"> »</w:t>
      </w:r>
      <w:r w:rsidRPr="00C530A3">
        <w:rPr>
          <w:rFonts w:ascii="Arial" w:hAnsi="Arial" w:cs="Arial"/>
          <w:i/>
          <w:iCs/>
          <w:color w:val="000000" w:themeColor="text1"/>
          <w:sz w:val="22"/>
          <w:szCs w:val="22"/>
        </w:rPr>
        <w:t>.</w:t>
      </w:r>
      <w:r w:rsidRPr="00C530A3">
        <w:rPr>
          <w:rFonts w:ascii="Arial" w:hAnsi="Arial" w:cs="Arial"/>
          <w:b/>
          <w:bCs/>
          <w:i/>
          <w:iCs/>
          <w:color w:val="000000" w:themeColor="text1"/>
          <w:sz w:val="22"/>
          <w:szCs w:val="22"/>
        </w:rPr>
        <w:t xml:space="preserve"> Henri Fissore</w:t>
      </w:r>
      <w:r w:rsidRPr="00C530A3">
        <w:rPr>
          <w:rFonts w:ascii="Arial" w:hAnsi="Arial" w:cs="Arial"/>
          <w:i/>
          <w:iCs/>
          <w:color w:val="000000" w:themeColor="text1"/>
          <w:sz w:val="22"/>
          <w:szCs w:val="22"/>
        </w:rPr>
        <w:t xml:space="preserve"> a quant à lui « salué tout particulièrement cette marque de confiance de CMB Monaco, fidèle au Grimaldi Forum depuis 18 ans et véritable mécène qui participe à la qualité de nos productions culturelles, notamment la grande exposition estivale du Grimaldi Forum, devenue un rendez-vous international très attendu, cette année Monet en pleine lumière, à l’occasion du 140</w:t>
      </w:r>
      <w:r w:rsidRPr="00C530A3">
        <w:rPr>
          <w:rFonts w:ascii="Arial" w:hAnsi="Arial" w:cs="Arial"/>
          <w:i/>
          <w:iCs/>
          <w:color w:val="000000" w:themeColor="text1"/>
          <w:sz w:val="22"/>
          <w:szCs w:val="22"/>
          <w:vertAlign w:val="superscript"/>
        </w:rPr>
        <w:t>ème</w:t>
      </w:r>
      <w:r w:rsidRPr="00C530A3">
        <w:rPr>
          <w:rFonts w:ascii="Arial" w:hAnsi="Arial" w:cs="Arial"/>
          <w:i/>
          <w:iCs/>
          <w:color w:val="000000" w:themeColor="text1"/>
          <w:sz w:val="22"/>
          <w:szCs w:val="22"/>
        </w:rPr>
        <w:t xml:space="preserve"> anniversaire de la première escale du Maître à Monte-Carlo et sur la Riviera ».</w:t>
      </w:r>
    </w:p>
    <w:p w14:paraId="5EB55870" w14:textId="29D8E401" w:rsidR="00F40D7C" w:rsidRDefault="00CC10D3" w:rsidP="001D5F62">
      <w:pPr>
        <w:spacing w:before="100" w:beforeAutospacing="1" w:after="100" w:afterAutospacing="1"/>
        <w:jc w:val="both"/>
        <w:rPr>
          <w:rFonts w:ascii="Arial" w:hAnsi="Arial" w:cs="Arial"/>
          <w:i/>
          <w:iCs/>
          <w:color w:val="000000" w:themeColor="text1"/>
          <w:sz w:val="22"/>
          <w:szCs w:val="22"/>
        </w:rPr>
      </w:pPr>
      <w:r>
        <w:rPr>
          <w:rFonts w:ascii="Arial" w:hAnsi="Arial" w:cs="Arial"/>
          <w:b/>
          <w:bCs/>
          <w:i/>
          <w:iCs/>
          <w:color w:val="000000" w:themeColor="text1"/>
          <w:sz w:val="22"/>
          <w:szCs w:val="22"/>
        </w:rPr>
        <w:t xml:space="preserve">Engagée en RSE, </w:t>
      </w:r>
      <w:r w:rsidRPr="0054676D">
        <w:rPr>
          <w:rFonts w:ascii="Arial" w:hAnsi="Arial" w:cs="Arial"/>
          <w:b/>
          <w:bCs/>
          <w:i/>
          <w:iCs/>
          <w:color w:val="000000" w:themeColor="text1"/>
          <w:sz w:val="22"/>
          <w:szCs w:val="22"/>
        </w:rPr>
        <w:t>CMB Monaco</w:t>
      </w:r>
      <w:r w:rsidRPr="0054676D">
        <w:rPr>
          <w:rFonts w:ascii="Arial" w:hAnsi="Arial" w:cs="Arial"/>
          <w:i/>
          <w:iCs/>
          <w:color w:val="000000" w:themeColor="text1"/>
          <w:sz w:val="22"/>
          <w:szCs w:val="22"/>
        </w:rPr>
        <w:t xml:space="preserve"> suit un programme baptisé </w:t>
      </w:r>
      <w:proofErr w:type="spellStart"/>
      <w:r w:rsidR="00F40D7C">
        <w:rPr>
          <w:rFonts w:ascii="Arial" w:hAnsi="Arial" w:cs="Arial"/>
          <w:i/>
          <w:iCs/>
          <w:color w:val="000000" w:themeColor="text1"/>
          <w:sz w:val="22"/>
          <w:szCs w:val="22"/>
        </w:rPr>
        <w:t>ToDEI</w:t>
      </w:r>
      <w:proofErr w:type="spellEnd"/>
      <w:r w:rsidR="00F40D7C">
        <w:rPr>
          <w:rFonts w:ascii="Arial" w:hAnsi="Arial" w:cs="Arial"/>
          <w:i/>
          <w:iCs/>
          <w:color w:val="000000" w:themeColor="text1"/>
          <w:sz w:val="22"/>
          <w:szCs w:val="22"/>
        </w:rPr>
        <w:t xml:space="preserve">, </w:t>
      </w:r>
      <w:r w:rsidRPr="0054676D">
        <w:rPr>
          <w:rFonts w:ascii="Arial" w:hAnsi="Arial" w:cs="Arial"/>
          <w:i/>
          <w:iCs/>
          <w:color w:val="000000" w:themeColor="text1"/>
          <w:sz w:val="22"/>
          <w:szCs w:val="22"/>
        </w:rPr>
        <w:t>qui encourage la diversité, l</w:t>
      </w:r>
      <w:r w:rsidR="00F40D7C">
        <w:rPr>
          <w:rFonts w:ascii="Arial" w:hAnsi="Arial" w:cs="Arial"/>
          <w:i/>
          <w:iCs/>
          <w:color w:val="000000" w:themeColor="text1"/>
          <w:sz w:val="22"/>
          <w:szCs w:val="22"/>
        </w:rPr>
        <w:t>’équité</w:t>
      </w:r>
      <w:r w:rsidRPr="0054676D">
        <w:rPr>
          <w:rFonts w:ascii="Arial" w:hAnsi="Arial" w:cs="Arial"/>
          <w:i/>
          <w:iCs/>
          <w:color w:val="000000" w:themeColor="text1"/>
          <w:sz w:val="22"/>
          <w:szCs w:val="22"/>
        </w:rPr>
        <w:t xml:space="preserve"> et l’inclusion, et lutte contre les discriminations à la rémunération et à l’évolution professionnelle. Récemment certifiée par</w:t>
      </w:r>
      <w:r w:rsidR="00F40D7C" w:rsidRPr="00F40D7C">
        <w:rPr>
          <w:rFonts w:ascii="Arial" w:hAnsi="Arial" w:cs="Arial"/>
          <w:i/>
          <w:iCs/>
          <w:color w:val="000000" w:themeColor="text1"/>
          <w:sz w:val="22"/>
          <w:szCs w:val="22"/>
        </w:rPr>
        <w:t xml:space="preserve"> l’organe de contrôle qualité mondial SGS</w:t>
      </w:r>
      <w:r w:rsidR="00F40D7C">
        <w:rPr>
          <w:rFonts w:ascii="Arial" w:hAnsi="Arial" w:cs="Arial"/>
          <w:i/>
          <w:iCs/>
          <w:color w:val="000000" w:themeColor="text1"/>
          <w:sz w:val="22"/>
          <w:szCs w:val="22"/>
        </w:rPr>
        <w:t xml:space="preserve"> (</w:t>
      </w:r>
      <w:r w:rsidR="00F40D7C" w:rsidRPr="00F40D7C">
        <w:rPr>
          <w:rFonts w:ascii="Arial" w:hAnsi="Arial" w:cs="Arial"/>
          <w:i/>
          <w:iCs/>
          <w:color w:val="000000" w:themeColor="text1"/>
          <w:sz w:val="22"/>
          <w:szCs w:val="22"/>
        </w:rPr>
        <w:t>Société Générale de Surveillance</w:t>
      </w:r>
      <w:r w:rsidR="00F40D7C">
        <w:rPr>
          <w:rFonts w:ascii="Arial" w:hAnsi="Arial" w:cs="Arial"/>
          <w:i/>
          <w:iCs/>
          <w:color w:val="000000" w:themeColor="text1"/>
          <w:sz w:val="22"/>
          <w:szCs w:val="22"/>
        </w:rPr>
        <w:t>), CMB Monaco, qui compte 51% de femmes parmi ses salariés, a obtenu</w:t>
      </w:r>
      <w:r w:rsidR="00F40D7C" w:rsidRPr="00F40D7C">
        <w:rPr>
          <w:rFonts w:ascii="Arial" w:hAnsi="Arial" w:cs="Arial"/>
          <w:i/>
          <w:iCs/>
          <w:color w:val="000000" w:themeColor="text1"/>
          <w:sz w:val="22"/>
          <w:szCs w:val="22"/>
        </w:rPr>
        <w:t xml:space="preserve"> le certificat </w:t>
      </w:r>
      <w:proofErr w:type="spellStart"/>
      <w:r w:rsidR="00F40D7C" w:rsidRPr="00F40D7C">
        <w:rPr>
          <w:rFonts w:ascii="Arial" w:hAnsi="Arial" w:cs="Arial"/>
          <w:i/>
          <w:iCs/>
          <w:color w:val="000000" w:themeColor="text1"/>
          <w:sz w:val="22"/>
          <w:szCs w:val="22"/>
        </w:rPr>
        <w:t>Fair</w:t>
      </w:r>
      <w:proofErr w:type="spellEnd"/>
      <w:r w:rsidR="00F40D7C" w:rsidRPr="00F40D7C">
        <w:rPr>
          <w:rFonts w:ascii="Arial" w:hAnsi="Arial" w:cs="Arial"/>
          <w:i/>
          <w:iCs/>
          <w:color w:val="000000" w:themeColor="text1"/>
          <w:sz w:val="22"/>
          <w:szCs w:val="22"/>
        </w:rPr>
        <w:t xml:space="preserve"> O</w:t>
      </w:r>
      <w:r w:rsidR="00F40D7C">
        <w:rPr>
          <w:rFonts w:ascii="Arial" w:hAnsi="Arial" w:cs="Arial"/>
          <w:i/>
          <w:iCs/>
          <w:color w:val="000000" w:themeColor="text1"/>
          <w:sz w:val="22"/>
          <w:szCs w:val="22"/>
        </w:rPr>
        <w:t xml:space="preserve">n </w:t>
      </w:r>
      <w:proofErr w:type="spellStart"/>
      <w:r w:rsidR="00F40D7C" w:rsidRPr="00F40D7C">
        <w:rPr>
          <w:rFonts w:ascii="Arial" w:hAnsi="Arial" w:cs="Arial"/>
          <w:i/>
          <w:iCs/>
          <w:color w:val="000000" w:themeColor="text1"/>
          <w:sz w:val="22"/>
          <w:szCs w:val="22"/>
        </w:rPr>
        <w:t>Pay</w:t>
      </w:r>
      <w:proofErr w:type="spellEnd"/>
      <w:r w:rsidR="00F40D7C" w:rsidRPr="00F40D7C">
        <w:rPr>
          <w:rFonts w:ascii="Arial" w:hAnsi="Arial" w:cs="Arial"/>
          <w:i/>
          <w:iCs/>
          <w:color w:val="000000" w:themeColor="text1"/>
          <w:sz w:val="22"/>
          <w:szCs w:val="22"/>
        </w:rPr>
        <w:t xml:space="preserve"> qui distingue </w:t>
      </w:r>
      <w:r w:rsidR="001D5F62">
        <w:rPr>
          <w:rFonts w:ascii="Arial" w:hAnsi="Arial" w:cs="Arial"/>
          <w:i/>
          <w:iCs/>
          <w:color w:val="000000" w:themeColor="text1"/>
          <w:sz w:val="22"/>
          <w:szCs w:val="22"/>
        </w:rPr>
        <w:t xml:space="preserve">la banque privée </w:t>
      </w:r>
      <w:r w:rsidR="00F40D7C" w:rsidRPr="00F40D7C">
        <w:rPr>
          <w:rFonts w:ascii="Arial" w:hAnsi="Arial" w:cs="Arial"/>
          <w:i/>
          <w:iCs/>
          <w:color w:val="000000" w:themeColor="text1"/>
          <w:sz w:val="22"/>
          <w:szCs w:val="22"/>
        </w:rPr>
        <w:t>en tant qu’employeur</w:t>
      </w:r>
      <w:r w:rsidR="00F40D7C">
        <w:rPr>
          <w:rFonts w:ascii="Arial" w:hAnsi="Arial" w:cs="Arial"/>
          <w:i/>
          <w:iCs/>
          <w:color w:val="000000" w:themeColor="text1"/>
          <w:sz w:val="22"/>
          <w:szCs w:val="22"/>
        </w:rPr>
        <w:t xml:space="preserve"> </w:t>
      </w:r>
      <w:r w:rsidR="00F40D7C" w:rsidRPr="00F40D7C">
        <w:rPr>
          <w:rFonts w:ascii="Arial" w:hAnsi="Arial" w:cs="Arial"/>
          <w:i/>
          <w:iCs/>
          <w:color w:val="000000" w:themeColor="text1"/>
          <w:sz w:val="22"/>
          <w:szCs w:val="22"/>
        </w:rPr>
        <w:t>équitable et souligne son engagement durable en faveur</w:t>
      </w:r>
      <w:r w:rsidR="00F40D7C">
        <w:rPr>
          <w:rFonts w:ascii="Arial" w:hAnsi="Arial" w:cs="Arial"/>
          <w:i/>
          <w:iCs/>
          <w:color w:val="000000" w:themeColor="text1"/>
          <w:sz w:val="22"/>
          <w:szCs w:val="22"/>
        </w:rPr>
        <w:t xml:space="preserve"> </w:t>
      </w:r>
      <w:r w:rsidR="00F40D7C" w:rsidRPr="00F40D7C">
        <w:rPr>
          <w:rFonts w:ascii="Arial" w:hAnsi="Arial" w:cs="Arial"/>
          <w:i/>
          <w:iCs/>
          <w:color w:val="000000" w:themeColor="text1"/>
          <w:sz w:val="22"/>
          <w:szCs w:val="22"/>
        </w:rPr>
        <w:t>de l’égalité salariale.</w:t>
      </w:r>
      <w:r w:rsidR="001D5F62">
        <w:rPr>
          <w:rFonts w:ascii="Arial" w:hAnsi="Arial" w:cs="Arial"/>
          <w:i/>
          <w:iCs/>
          <w:color w:val="000000" w:themeColor="text1"/>
          <w:sz w:val="22"/>
          <w:szCs w:val="22"/>
        </w:rPr>
        <w:t xml:space="preserve"> </w:t>
      </w:r>
      <w:r w:rsidR="001D5F62" w:rsidRPr="001D5F62">
        <w:rPr>
          <w:rFonts w:ascii="Arial" w:hAnsi="Arial" w:cs="Arial"/>
          <w:b/>
          <w:bCs/>
          <w:i/>
          <w:iCs/>
          <w:color w:val="000000" w:themeColor="text1"/>
          <w:sz w:val="22"/>
          <w:szCs w:val="22"/>
        </w:rPr>
        <w:t xml:space="preserve">Francesco </w:t>
      </w:r>
      <w:proofErr w:type="spellStart"/>
      <w:r w:rsidR="001D5F62" w:rsidRPr="001D5F62">
        <w:rPr>
          <w:rFonts w:ascii="Arial" w:hAnsi="Arial" w:cs="Arial"/>
          <w:b/>
          <w:bCs/>
          <w:i/>
          <w:iCs/>
          <w:color w:val="000000" w:themeColor="text1"/>
          <w:sz w:val="22"/>
          <w:szCs w:val="22"/>
        </w:rPr>
        <w:t>Grosoli</w:t>
      </w:r>
      <w:proofErr w:type="spellEnd"/>
      <w:r w:rsidR="001D5F62">
        <w:rPr>
          <w:rFonts w:ascii="Arial" w:hAnsi="Arial" w:cs="Arial"/>
          <w:i/>
          <w:iCs/>
          <w:color w:val="000000" w:themeColor="text1"/>
          <w:sz w:val="22"/>
          <w:szCs w:val="22"/>
        </w:rPr>
        <w:t xml:space="preserve"> a souligné que « l’industrie bancaire compte deux éléments principaux : le capital technologique d’une part, mais aussi et surtout le capital humain ». </w:t>
      </w:r>
    </w:p>
    <w:p w14:paraId="177F8104" w14:textId="2E74ADFD" w:rsidR="00CC10D3" w:rsidRPr="00F40D7C" w:rsidRDefault="00CC10D3" w:rsidP="00B41168">
      <w:pPr>
        <w:spacing w:before="100" w:beforeAutospacing="1" w:after="100" w:afterAutospacing="1"/>
        <w:jc w:val="both"/>
        <w:rPr>
          <w:rFonts w:ascii="Arial" w:hAnsi="Arial" w:cs="Arial"/>
          <w:i/>
          <w:iCs/>
          <w:color w:val="000000" w:themeColor="text1"/>
          <w:sz w:val="22"/>
          <w:szCs w:val="22"/>
        </w:rPr>
      </w:pPr>
      <w:r w:rsidRPr="0054676D">
        <w:rPr>
          <w:rFonts w:ascii="Arial" w:hAnsi="Arial" w:cs="Arial"/>
          <w:i/>
          <w:iCs/>
          <w:color w:val="000000" w:themeColor="text1"/>
          <w:sz w:val="22"/>
          <w:szCs w:val="22"/>
        </w:rPr>
        <w:t xml:space="preserve">Certifié ISO 14001 depuis 2008, </w:t>
      </w:r>
      <w:r w:rsidRPr="0054676D">
        <w:rPr>
          <w:rFonts w:ascii="Arial" w:hAnsi="Arial" w:cs="Arial"/>
          <w:b/>
          <w:bCs/>
          <w:i/>
          <w:iCs/>
          <w:color w:val="000000" w:themeColor="text1"/>
          <w:sz w:val="22"/>
          <w:szCs w:val="22"/>
        </w:rPr>
        <w:t>le</w:t>
      </w:r>
      <w:r w:rsidRPr="0054676D">
        <w:rPr>
          <w:rFonts w:ascii="Arial" w:hAnsi="Arial" w:cs="Arial"/>
          <w:i/>
          <w:iCs/>
          <w:color w:val="000000" w:themeColor="text1"/>
          <w:sz w:val="22"/>
          <w:szCs w:val="22"/>
        </w:rPr>
        <w:t xml:space="preserve"> </w:t>
      </w:r>
      <w:r w:rsidRPr="0054676D">
        <w:rPr>
          <w:rFonts w:ascii="Arial" w:hAnsi="Arial" w:cs="Arial"/>
          <w:b/>
          <w:bCs/>
          <w:i/>
          <w:iCs/>
          <w:color w:val="000000" w:themeColor="text1"/>
          <w:sz w:val="22"/>
          <w:szCs w:val="22"/>
        </w:rPr>
        <w:t>Grimaldi Forum</w:t>
      </w:r>
      <w:r w:rsidRPr="0054676D">
        <w:rPr>
          <w:rFonts w:ascii="Arial" w:hAnsi="Arial" w:cs="Arial"/>
          <w:i/>
          <w:iCs/>
          <w:color w:val="000000" w:themeColor="text1"/>
          <w:sz w:val="22"/>
          <w:szCs w:val="22"/>
        </w:rPr>
        <w:t xml:space="preserve"> </w:t>
      </w:r>
      <w:r w:rsidR="00DF242F">
        <w:rPr>
          <w:rFonts w:ascii="Arial" w:hAnsi="Arial" w:cs="Arial"/>
          <w:i/>
          <w:iCs/>
          <w:color w:val="000000" w:themeColor="text1"/>
          <w:sz w:val="22"/>
          <w:szCs w:val="22"/>
        </w:rPr>
        <w:t>s’inscrit</w:t>
      </w:r>
      <w:r w:rsidRPr="0054676D">
        <w:rPr>
          <w:rFonts w:ascii="Arial" w:hAnsi="Arial" w:cs="Arial"/>
          <w:i/>
          <w:iCs/>
          <w:color w:val="000000" w:themeColor="text1"/>
          <w:sz w:val="22"/>
          <w:szCs w:val="22"/>
        </w:rPr>
        <w:t xml:space="preserve"> aujourd’hui dans une démarche RSE plus globale, sur le chemin de la certification événementielle ISO 20121. Il vient de publier sur son site web une charte de responsabilité sociétale qui liste l’ensemble de ses progrès et projets environnementaux, sociaux et solidaires. Parmi eux, la mise en place d’une journée de temps de travail pour chacun de ses salariés au profit d’une association citoyenne de la Principauté, la pérennisation du télétravail pour ses salariés ou encore l’éco-conception de ses expositions.</w:t>
      </w:r>
    </w:p>
    <w:p w14:paraId="118545F5" w14:textId="22C0FB5A" w:rsidR="00CC10D3" w:rsidRPr="004356CE" w:rsidRDefault="00CC10D3" w:rsidP="00B41168">
      <w:pPr>
        <w:spacing w:before="100" w:beforeAutospacing="1" w:after="100" w:afterAutospacing="1"/>
        <w:jc w:val="both"/>
        <w:rPr>
          <w:rFonts w:ascii="Arial" w:hAnsi="Arial" w:cs="Arial"/>
          <w:sz w:val="22"/>
          <w:szCs w:val="22"/>
        </w:rPr>
      </w:pPr>
    </w:p>
    <w:p w14:paraId="40D970C4" w14:textId="77777777" w:rsidR="00CC10D3" w:rsidRDefault="00CC10D3" w:rsidP="00B41168">
      <w:pPr>
        <w:spacing w:before="100" w:beforeAutospacing="1" w:after="100" w:afterAutospacing="1"/>
        <w:jc w:val="both"/>
        <w:rPr>
          <w:rFonts w:ascii="Arial" w:hAnsi="Arial" w:cs="Arial"/>
          <w:sz w:val="22"/>
          <w:szCs w:val="22"/>
        </w:rPr>
      </w:pPr>
    </w:p>
    <w:p w14:paraId="70C7E1D9" w14:textId="77777777" w:rsidR="00CC10D3" w:rsidRDefault="00CC10D3" w:rsidP="00B41168">
      <w:pPr>
        <w:spacing w:before="100" w:beforeAutospacing="1" w:after="100" w:afterAutospacing="1"/>
        <w:jc w:val="both"/>
        <w:rPr>
          <w:rFonts w:ascii="Arial" w:hAnsi="Arial" w:cs="Arial"/>
          <w:sz w:val="22"/>
          <w:szCs w:val="22"/>
        </w:rPr>
      </w:pPr>
    </w:p>
    <w:p w14:paraId="3F302915" w14:textId="5396936B" w:rsidR="00CC10D3" w:rsidRDefault="00CC10D3" w:rsidP="00CC10D3">
      <w:pPr>
        <w:spacing w:before="100" w:beforeAutospacing="1" w:after="100" w:afterAutospacing="1"/>
        <w:rPr>
          <w:rFonts w:ascii="Arial" w:hAnsi="Arial" w:cs="Arial"/>
          <w:sz w:val="22"/>
          <w:szCs w:val="22"/>
        </w:rPr>
      </w:pPr>
    </w:p>
    <w:p w14:paraId="7331E7AA" w14:textId="39775999" w:rsidR="00831FE8" w:rsidRPr="004356CE" w:rsidRDefault="00B41168" w:rsidP="00205F33">
      <w:pPr>
        <w:spacing w:before="100" w:beforeAutospacing="1" w:after="100" w:afterAutospacing="1"/>
        <w:jc w:val="both"/>
        <w:rPr>
          <w:rFonts w:ascii="Arial" w:hAnsi="Arial" w:cs="Arial"/>
          <w:sz w:val="22"/>
          <w:szCs w:val="22"/>
        </w:rPr>
      </w:pPr>
      <w:r w:rsidRPr="004356CE">
        <w:rPr>
          <w:rFonts w:ascii="Arial" w:hAnsi="Arial" w:cs="Arial"/>
          <w:noProof/>
          <w:lang w:val="fr-FR"/>
        </w:rPr>
        <w:drawing>
          <wp:anchor distT="0" distB="0" distL="114300" distR="114300" simplePos="0" relativeHeight="251664384" behindDoc="0" locked="0" layoutInCell="1" allowOverlap="1" wp14:anchorId="0ED656A1" wp14:editId="63C5CFC6">
            <wp:simplePos x="0" y="0"/>
            <wp:positionH relativeFrom="margin">
              <wp:posOffset>0</wp:posOffset>
            </wp:positionH>
            <wp:positionV relativeFrom="margin">
              <wp:posOffset>-72390</wp:posOffset>
            </wp:positionV>
            <wp:extent cx="1180465" cy="118046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465" cy="1180465"/>
                    </a:xfrm>
                    <a:prstGeom prst="rect">
                      <a:avLst/>
                    </a:prstGeom>
                  </pic:spPr>
                </pic:pic>
              </a:graphicData>
            </a:graphic>
            <wp14:sizeRelH relativeFrom="margin">
              <wp14:pctWidth>0</wp14:pctWidth>
            </wp14:sizeRelH>
            <wp14:sizeRelV relativeFrom="margin">
              <wp14:pctHeight>0</wp14:pctHeight>
            </wp14:sizeRelV>
          </wp:anchor>
        </w:drawing>
      </w:r>
    </w:p>
    <w:p w14:paraId="5C91500E" w14:textId="1A012865" w:rsidR="00831FE8" w:rsidRDefault="00831FE8" w:rsidP="00E72F34">
      <w:pPr>
        <w:spacing w:before="100" w:beforeAutospacing="1" w:after="100" w:afterAutospacing="1"/>
        <w:rPr>
          <w:rFonts w:ascii="Arial" w:hAnsi="Arial" w:cs="Arial"/>
          <w:sz w:val="22"/>
          <w:szCs w:val="22"/>
        </w:rPr>
      </w:pPr>
    </w:p>
    <w:p w14:paraId="62EFEA0A" w14:textId="6EC9701E" w:rsidR="00890057" w:rsidRPr="004356CE" w:rsidRDefault="004356CE" w:rsidP="00E72F34">
      <w:pPr>
        <w:spacing w:before="100" w:beforeAutospacing="1" w:after="100" w:afterAutospacing="1"/>
        <w:rPr>
          <w:rStyle w:val="Lienhypertexte"/>
          <w:rFonts w:ascii="Arial" w:hAnsi="Arial" w:cs="Arial"/>
          <w:color w:val="auto"/>
          <w:sz w:val="22"/>
          <w:szCs w:val="22"/>
          <w:u w:val="none"/>
        </w:rPr>
      </w:pPr>
      <w:r w:rsidRPr="004356CE">
        <w:rPr>
          <w:rFonts w:ascii="Arial" w:hAnsi="Arial" w:cs="Arial"/>
          <w:noProof/>
          <w:sz w:val="22"/>
          <w:szCs w:val="22"/>
          <w:lang w:val="fr-FR"/>
        </w:rPr>
        <w:drawing>
          <wp:anchor distT="0" distB="0" distL="114300" distR="114300" simplePos="0" relativeHeight="251662336" behindDoc="1" locked="0" layoutInCell="1" allowOverlap="1" wp14:anchorId="1355F7E2" wp14:editId="310963CD">
            <wp:simplePos x="0" y="0"/>
            <wp:positionH relativeFrom="column">
              <wp:posOffset>-100330</wp:posOffset>
            </wp:positionH>
            <wp:positionV relativeFrom="paragraph">
              <wp:posOffset>1416050</wp:posOffset>
            </wp:positionV>
            <wp:extent cx="2021564" cy="62672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F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1564" cy="626724"/>
                    </a:xfrm>
                    <a:prstGeom prst="rect">
                      <a:avLst/>
                    </a:prstGeom>
                  </pic:spPr>
                </pic:pic>
              </a:graphicData>
            </a:graphic>
            <wp14:sizeRelH relativeFrom="margin">
              <wp14:pctWidth>0</wp14:pctWidth>
            </wp14:sizeRelH>
            <wp14:sizeRelV relativeFrom="margin">
              <wp14:pctHeight>0</wp14:pctHeight>
            </wp14:sizeRelV>
          </wp:anchor>
        </w:drawing>
      </w:r>
      <w:r w:rsidR="00F209C2" w:rsidRPr="004356CE">
        <w:rPr>
          <w:rFonts w:ascii="Arial" w:hAnsi="Arial" w:cs="Arial"/>
          <w:b/>
          <w:bCs/>
          <w:sz w:val="22"/>
          <w:szCs w:val="22"/>
        </w:rPr>
        <w:t xml:space="preserve">A propos de </w:t>
      </w:r>
      <w:r w:rsidR="00B10114" w:rsidRPr="004356CE">
        <w:rPr>
          <w:rFonts w:ascii="Arial" w:hAnsi="Arial" w:cs="Arial"/>
          <w:b/>
          <w:bCs/>
          <w:sz w:val="22"/>
          <w:szCs w:val="22"/>
        </w:rPr>
        <w:t>CMB</w:t>
      </w:r>
      <w:r w:rsidR="00660B49" w:rsidRPr="004356CE">
        <w:rPr>
          <w:rFonts w:ascii="Arial" w:hAnsi="Arial" w:cs="Arial"/>
          <w:b/>
          <w:bCs/>
          <w:sz w:val="22"/>
          <w:szCs w:val="22"/>
        </w:rPr>
        <w:t xml:space="preserve"> Monaco</w:t>
      </w:r>
      <w:r w:rsidR="00B10114" w:rsidRPr="004356CE">
        <w:rPr>
          <w:rFonts w:ascii="Arial" w:hAnsi="Arial" w:cs="Arial"/>
          <w:b/>
          <w:bCs/>
          <w:sz w:val="22"/>
          <w:szCs w:val="22"/>
        </w:rPr>
        <w:t xml:space="preserve"> :</w:t>
      </w:r>
      <w:r w:rsidR="00890057" w:rsidRPr="004356CE">
        <w:rPr>
          <w:rFonts w:ascii="Arial" w:hAnsi="Arial" w:cs="Arial"/>
          <w:b/>
          <w:bCs/>
          <w:sz w:val="22"/>
          <w:szCs w:val="22"/>
        </w:rPr>
        <w:t xml:space="preserve"> </w:t>
      </w:r>
      <w:r w:rsidR="00506FC3" w:rsidRPr="004356CE">
        <w:rPr>
          <w:rFonts w:ascii="Arial" w:hAnsi="Arial" w:cs="Arial"/>
          <w:b/>
          <w:bCs/>
          <w:sz w:val="22"/>
          <w:szCs w:val="22"/>
        </w:rPr>
        <w:br/>
      </w:r>
      <w:r w:rsidR="00B10114" w:rsidRPr="004356CE">
        <w:rPr>
          <w:rFonts w:ascii="Arial" w:hAnsi="Arial" w:cs="Arial"/>
          <w:sz w:val="22"/>
          <w:szCs w:val="22"/>
        </w:rPr>
        <w:t>CMB</w:t>
      </w:r>
      <w:r w:rsidR="00660B49" w:rsidRPr="004356CE">
        <w:rPr>
          <w:rFonts w:ascii="Arial" w:hAnsi="Arial" w:cs="Arial"/>
          <w:sz w:val="22"/>
          <w:szCs w:val="22"/>
        </w:rPr>
        <w:t xml:space="preserve"> Monaco</w:t>
      </w:r>
      <w:r w:rsidR="00B10114" w:rsidRPr="004356CE">
        <w:rPr>
          <w:rFonts w:ascii="Arial" w:hAnsi="Arial" w:cs="Arial"/>
          <w:sz w:val="22"/>
          <w:szCs w:val="22"/>
        </w:rPr>
        <w:t xml:space="preserve">, banque </w:t>
      </w:r>
      <w:r w:rsidR="00890057" w:rsidRPr="004356CE">
        <w:rPr>
          <w:rFonts w:ascii="Arial" w:hAnsi="Arial" w:cs="Arial"/>
          <w:sz w:val="22"/>
          <w:szCs w:val="22"/>
        </w:rPr>
        <w:t>privée</w:t>
      </w:r>
      <w:r w:rsidR="00B10114" w:rsidRPr="004356CE">
        <w:rPr>
          <w:rFonts w:ascii="Arial" w:hAnsi="Arial" w:cs="Arial"/>
          <w:sz w:val="22"/>
          <w:szCs w:val="22"/>
        </w:rPr>
        <w:t xml:space="preserve"> </w:t>
      </w:r>
      <w:r w:rsidR="00660B49" w:rsidRPr="004356CE">
        <w:rPr>
          <w:rFonts w:ascii="Arial" w:hAnsi="Arial" w:cs="Arial"/>
          <w:sz w:val="22"/>
          <w:szCs w:val="22"/>
        </w:rPr>
        <w:t xml:space="preserve">internationale de référence et basée à Monaco </w:t>
      </w:r>
      <w:r w:rsidR="00B10114" w:rsidRPr="004356CE">
        <w:rPr>
          <w:rFonts w:ascii="Arial" w:hAnsi="Arial" w:cs="Arial"/>
          <w:sz w:val="22"/>
          <w:szCs w:val="22"/>
        </w:rPr>
        <w:t xml:space="preserve">depuis 1976, est </w:t>
      </w:r>
      <w:r w:rsidR="007B155B" w:rsidRPr="004356CE">
        <w:rPr>
          <w:rFonts w:ascii="Arial" w:hAnsi="Arial" w:cs="Arial"/>
          <w:sz w:val="22"/>
          <w:szCs w:val="22"/>
        </w:rPr>
        <w:t>spécialisée</w:t>
      </w:r>
      <w:r w:rsidR="00B10114" w:rsidRPr="004356CE">
        <w:rPr>
          <w:rFonts w:ascii="Arial" w:hAnsi="Arial" w:cs="Arial"/>
          <w:sz w:val="22"/>
          <w:szCs w:val="22"/>
        </w:rPr>
        <w:t xml:space="preserve"> dans le conseil en investissement d’actifs</w:t>
      </w:r>
      <w:r w:rsidR="00660B49" w:rsidRPr="004356CE">
        <w:rPr>
          <w:rFonts w:ascii="Arial" w:hAnsi="Arial" w:cs="Arial"/>
          <w:sz w:val="22"/>
          <w:szCs w:val="22"/>
        </w:rPr>
        <w:t xml:space="preserve"> et la gestion de patrimoine</w:t>
      </w:r>
      <w:r w:rsidR="00B10114" w:rsidRPr="004356CE">
        <w:rPr>
          <w:rFonts w:ascii="Arial" w:hAnsi="Arial" w:cs="Arial"/>
          <w:sz w:val="22"/>
          <w:szCs w:val="22"/>
        </w:rPr>
        <w:t>.</w:t>
      </w:r>
      <w:r w:rsidR="00660B49" w:rsidRPr="004356CE">
        <w:rPr>
          <w:rFonts w:ascii="Arial" w:hAnsi="Arial" w:cs="Arial"/>
          <w:sz w:val="22"/>
          <w:szCs w:val="22"/>
        </w:rPr>
        <w:t xml:space="preserve"> CMB Monaco se veut être la banque de référence des résidents monégasques et propose une approche "boutique" de la gestion de patrimoine pour les clients internationaux. Elle est également créatrice d’opportunités dans les activités de banque d’entreprise et </w:t>
      </w:r>
      <w:r w:rsidR="007B155B" w:rsidRPr="004356CE">
        <w:rPr>
          <w:rFonts w:ascii="Arial" w:hAnsi="Arial" w:cs="Arial"/>
          <w:sz w:val="22"/>
          <w:szCs w:val="22"/>
        </w:rPr>
        <w:t>d’investissement.</w:t>
      </w:r>
      <w:r w:rsidR="00B10114" w:rsidRPr="004356CE">
        <w:rPr>
          <w:rFonts w:ascii="Arial" w:hAnsi="Arial" w:cs="Arial"/>
          <w:sz w:val="22"/>
          <w:szCs w:val="22"/>
        </w:rPr>
        <w:t xml:space="preserve"> </w:t>
      </w:r>
      <w:r w:rsidR="003639AC" w:rsidRPr="004356CE">
        <w:rPr>
          <w:rFonts w:ascii="Arial" w:hAnsi="Arial" w:cs="Arial"/>
          <w:sz w:val="22"/>
          <w:szCs w:val="22"/>
        </w:rPr>
        <w:br/>
      </w:r>
      <w:r w:rsidR="00B10114" w:rsidRPr="004356CE">
        <w:rPr>
          <w:rFonts w:ascii="Arial" w:hAnsi="Arial" w:cs="Arial"/>
          <w:sz w:val="22"/>
          <w:szCs w:val="22"/>
        </w:rPr>
        <w:t>En savoir plus : </w:t>
      </w:r>
      <w:hyperlink r:id="rId11" w:history="1">
        <w:r w:rsidR="00B10114" w:rsidRPr="004356CE">
          <w:rPr>
            <w:rFonts w:ascii="Arial" w:hAnsi="Arial" w:cs="Arial"/>
            <w:sz w:val="22"/>
            <w:szCs w:val="22"/>
          </w:rPr>
          <w:t>www.cmb.mc</w:t>
        </w:r>
      </w:hyperlink>
      <w:r w:rsidR="00660B49" w:rsidRPr="004356CE">
        <w:rPr>
          <w:rFonts w:ascii="Arial" w:hAnsi="Arial" w:cs="Arial"/>
          <w:sz w:val="22"/>
          <w:szCs w:val="22"/>
        </w:rPr>
        <w:t xml:space="preserve"> </w:t>
      </w:r>
      <w:r w:rsidR="003239B6" w:rsidRPr="004356CE">
        <w:rPr>
          <w:rStyle w:val="Lienhypertexte"/>
          <w:rFonts w:ascii="Arial" w:hAnsi="Arial" w:cs="Arial"/>
          <w:sz w:val="22"/>
          <w:szCs w:val="22"/>
        </w:rPr>
        <w:br/>
      </w:r>
    </w:p>
    <w:p w14:paraId="28F2618B" w14:textId="59F3B1D8" w:rsidR="00890057" w:rsidRPr="004356CE" w:rsidRDefault="00890057" w:rsidP="00E72F34">
      <w:pPr>
        <w:spacing w:before="100" w:beforeAutospacing="1" w:after="100" w:afterAutospacing="1"/>
        <w:rPr>
          <w:rStyle w:val="Lienhypertexte"/>
          <w:rFonts w:ascii="Arial" w:hAnsi="Arial" w:cs="Arial"/>
          <w:b/>
          <w:bCs/>
          <w:color w:val="000000" w:themeColor="text1"/>
          <w:sz w:val="22"/>
          <w:szCs w:val="22"/>
          <w:u w:val="none"/>
        </w:rPr>
      </w:pPr>
    </w:p>
    <w:p w14:paraId="6A353505" w14:textId="31B10573" w:rsidR="00A179F5" w:rsidRPr="004356CE" w:rsidRDefault="008B0C11" w:rsidP="00E72F34">
      <w:pPr>
        <w:spacing w:before="100" w:beforeAutospacing="1" w:after="100" w:afterAutospacing="1"/>
        <w:rPr>
          <w:rFonts w:ascii="Arial" w:hAnsi="Arial" w:cs="Arial"/>
          <w:b/>
          <w:bCs/>
          <w:color w:val="000000" w:themeColor="text1"/>
          <w:sz w:val="22"/>
          <w:szCs w:val="22"/>
        </w:rPr>
      </w:pPr>
      <w:r w:rsidRPr="004356CE">
        <w:rPr>
          <w:rStyle w:val="Lienhypertexte"/>
          <w:rFonts w:ascii="Arial" w:hAnsi="Arial" w:cs="Arial"/>
          <w:b/>
          <w:bCs/>
          <w:color w:val="000000" w:themeColor="text1"/>
          <w:sz w:val="22"/>
          <w:szCs w:val="22"/>
          <w:u w:val="none"/>
        </w:rPr>
        <w:br/>
      </w:r>
      <w:r w:rsidR="003239B6" w:rsidRPr="004356CE">
        <w:rPr>
          <w:rStyle w:val="Lienhypertexte"/>
          <w:rFonts w:ascii="Arial" w:hAnsi="Arial" w:cs="Arial"/>
          <w:b/>
          <w:bCs/>
          <w:color w:val="000000" w:themeColor="text1"/>
          <w:sz w:val="22"/>
          <w:szCs w:val="22"/>
          <w:u w:val="none"/>
        </w:rPr>
        <w:t>A propos du Grimaldi Forum Monaco :</w:t>
      </w:r>
      <w:r w:rsidR="003239B6" w:rsidRPr="004356CE">
        <w:rPr>
          <w:rStyle w:val="Lienhypertexte"/>
          <w:rFonts w:ascii="Arial" w:hAnsi="Arial" w:cs="Arial"/>
          <w:b/>
          <w:bCs/>
          <w:color w:val="000000" w:themeColor="text1"/>
          <w:sz w:val="22"/>
          <w:szCs w:val="22"/>
          <w:u w:val="none"/>
        </w:rPr>
        <w:br/>
      </w:r>
      <w:r w:rsidR="003239B6" w:rsidRPr="004356CE">
        <w:rPr>
          <w:rFonts w:ascii="Arial" w:hAnsi="Arial" w:cs="Arial"/>
          <w:color w:val="000000" w:themeColor="text1"/>
          <w:sz w:val="22"/>
          <w:szCs w:val="22"/>
        </w:rPr>
        <w:t xml:space="preserve">Reconnaissable par son design spectaculaire de verre et acier, </w:t>
      </w:r>
      <w:bookmarkStart w:id="0" w:name="OLE_LINK5"/>
      <w:bookmarkStart w:id="1" w:name="OLE_LINK6"/>
      <w:r w:rsidR="003239B6" w:rsidRPr="004356CE">
        <w:rPr>
          <w:rFonts w:ascii="Arial" w:hAnsi="Arial" w:cs="Arial"/>
          <w:color w:val="000000" w:themeColor="text1"/>
          <w:sz w:val="22"/>
          <w:szCs w:val="22"/>
        </w:rPr>
        <w:t xml:space="preserve">le centre de </w:t>
      </w:r>
      <w:r w:rsidR="00890057" w:rsidRPr="004356CE">
        <w:rPr>
          <w:rFonts w:ascii="Arial" w:hAnsi="Arial" w:cs="Arial"/>
          <w:color w:val="000000" w:themeColor="text1"/>
          <w:sz w:val="22"/>
          <w:szCs w:val="22"/>
        </w:rPr>
        <w:t>congrès</w:t>
      </w:r>
      <w:r w:rsidR="003239B6" w:rsidRPr="004356CE">
        <w:rPr>
          <w:rFonts w:ascii="Arial" w:hAnsi="Arial" w:cs="Arial"/>
          <w:color w:val="000000" w:themeColor="text1"/>
          <w:sz w:val="22"/>
          <w:szCs w:val="22"/>
        </w:rPr>
        <w:t xml:space="preserve"> et de culture de la </w:t>
      </w:r>
      <w:r w:rsidR="00890057" w:rsidRPr="004356CE">
        <w:rPr>
          <w:rFonts w:ascii="Arial" w:hAnsi="Arial" w:cs="Arial"/>
          <w:color w:val="000000" w:themeColor="text1"/>
          <w:sz w:val="22"/>
          <w:szCs w:val="22"/>
        </w:rPr>
        <w:t>Principauté</w:t>
      </w:r>
      <w:r w:rsidR="003239B6" w:rsidRPr="004356CE">
        <w:rPr>
          <w:rFonts w:ascii="Arial" w:hAnsi="Arial" w:cs="Arial"/>
          <w:color w:val="000000" w:themeColor="text1"/>
          <w:sz w:val="22"/>
          <w:szCs w:val="22"/>
        </w:rPr>
        <w:t xml:space="preserve">́ de Monaco offre une surface modulaire de 70.000 m2 </w:t>
      </w:r>
      <w:r w:rsidR="00890057" w:rsidRPr="004356CE">
        <w:rPr>
          <w:rFonts w:ascii="Arial" w:hAnsi="Arial" w:cs="Arial"/>
          <w:color w:val="000000" w:themeColor="text1"/>
          <w:sz w:val="22"/>
          <w:szCs w:val="22"/>
        </w:rPr>
        <w:t>gagnés</w:t>
      </w:r>
      <w:r w:rsidR="003239B6" w:rsidRPr="004356CE">
        <w:rPr>
          <w:rFonts w:ascii="Arial" w:hAnsi="Arial" w:cs="Arial"/>
          <w:color w:val="000000" w:themeColor="text1"/>
          <w:sz w:val="22"/>
          <w:szCs w:val="22"/>
        </w:rPr>
        <w:t xml:space="preserve"> sur la mer pour des conventions, salons, galas, spectacles ou expositions accueill</w:t>
      </w:r>
      <w:r w:rsidR="004062BD">
        <w:rPr>
          <w:rFonts w:ascii="Arial" w:hAnsi="Arial" w:cs="Arial"/>
          <w:color w:val="000000" w:themeColor="text1"/>
          <w:sz w:val="22"/>
          <w:szCs w:val="22"/>
        </w:rPr>
        <w:t>ant en moyenne</w:t>
      </w:r>
      <w:r w:rsidR="003239B6" w:rsidRPr="004356CE">
        <w:rPr>
          <w:rFonts w:ascii="Arial" w:hAnsi="Arial" w:cs="Arial"/>
          <w:color w:val="000000" w:themeColor="text1"/>
          <w:sz w:val="22"/>
          <w:szCs w:val="22"/>
        </w:rPr>
        <w:t xml:space="preserve"> jusqu’</w:t>
      </w:r>
      <w:proofErr w:type="spellStart"/>
      <w:r w:rsidR="003239B6" w:rsidRPr="004356CE">
        <w:rPr>
          <w:rFonts w:ascii="Arial" w:hAnsi="Arial" w:cs="Arial"/>
          <w:color w:val="000000" w:themeColor="text1"/>
          <w:sz w:val="22"/>
          <w:szCs w:val="22"/>
        </w:rPr>
        <w:t>a</w:t>
      </w:r>
      <w:proofErr w:type="spellEnd"/>
      <w:r w:rsidR="003239B6" w:rsidRPr="004356CE">
        <w:rPr>
          <w:rFonts w:ascii="Arial" w:hAnsi="Arial" w:cs="Arial"/>
          <w:color w:val="000000" w:themeColor="text1"/>
          <w:sz w:val="22"/>
          <w:szCs w:val="22"/>
        </w:rPr>
        <w:t>̀ 3.000 personnes</w:t>
      </w:r>
      <w:r w:rsidR="004062BD">
        <w:rPr>
          <w:rFonts w:ascii="Arial" w:hAnsi="Arial" w:cs="Arial"/>
          <w:color w:val="000000" w:themeColor="text1"/>
          <w:sz w:val="22"/>
          <w:szCs w:val="22"/>
        </w:rPr>
        <w:t xml:space="preserve"> par jour</w:t>
      </w:r>
      <w:r w:rsidR="003239B6" w:rsidRPr="004356CE">
        <w:rPr>
          <w:rFonts w:ascii="Arial" w:hAnsi="Arial" w:cs="Arial"/>
          <w:color w:val="000000" w:themeColor="text1"/>
          <w:sz w:val="22"/>
          <w:szCs w:val="22"/>
        </w:rPr>
        <w:t xml:space="preserve">. Ce haut lieu </w:t>
      </w:r>
      <w:r w:rsidR="008B622D" w:rsidRPr="004356CE">
        <w:rPr>
          <w:rFonts w:ascii="Arial" w:hAnsi="Arial" w:cs="Arial"/>
          <w:color w:val="000000" w:themeColor="text1"/>
          <w:sz w:val="22"/>
          <w:szCs w:val="22"/>
        </w:rPr>
        <w:t>événementiel</w:t>
      </w:r>
      <w:r w:rsidR="003239B6" w:rsidRPr="004356CE">
        <w:rPr>
          <w:rFonts w:ascii="Arial" w:hAnsi="Arial" w:cs="Arial"/>
          <w:color w:val="000000" w:themeColor="text1"/>
          <w:sz w:val="22"/>
          <w:szCs w:val="22"/>
        </w:rPr>
        <w:t xml:space="preserve"> qui accueille 250.000 visiteurs et une centaine d’</w:t>
      </w:r>
      <w:r w:rsidR="009234F6" w:rsidRPr="004356CE">
        <w:rPr>
          <w:rFonts w:ascii="Arial" w:hAnsi="Arial" w:cs="Arial"/>
          <w:color w:val="000000" w:themeColor="text1"/>
          <w:sz w:val="22"/>
          <w:szCs w:val="22"/>
        </w:rPr>
        <w:t>évènements</w:t>
      </w:r>
      <w:r w:rsidR="003239B6" w:rsidRPr="004356CE">
        <w:rPr>
          <w:rFonts w:ascii="Arial" w:hAnsi="Arial" w:cs="Arial"/>
          <w:color w:val="000000" w:themeColor="text1"/>
          <w:sz w:val="22"/>
          <w:szCs w:val="22"/>
        </w:rPr>
        <w:t xml:space="preserve"> par an, </w:t>
      </w:r>
      <w:bookmarkEnd w:id="0"/>
      <w:bookmarkEnd w:id="1"/>
      <w:r w:rsidR="004062BD">
        <w:rPr>
          <w:rFonts w:ascii="Arial" w:hAnsi="Arial" w:cs="Arial"/>
          <w:color w:val="000000" w:themeColor="text1"/>
          <w:sz w:val="22"/>
          <w:szCs w:val="22"/>
        </w:rPr>
        <w:t xml:space="preserve">est certifié ISO 14001 et s’est récemment engagé dans une démarche de certification ISO 20121. </w:t>
      </w:r>
      <w:r w:rsidR="004062BD">
        <w:rPr>
          <w:rFonts w:ascii="Arial" w:hAnsi="Arial" w:cs="Arial"/>
          <w:color w:val="000000" w:themeColor="text1"/>
          <w:sz w:val="22"/>
          <w:szCs w:val="22"/>
        </w:rPr>
        <w:br/>
      </w:r>
      <w:r w:rsidR="00D14765" w:rsidRPr="004356CE">
        <w:rPr>
          <w:rFonts w:ascii="Arial" w:hAnsi="Arial" w:cs="Arial"/>
          <w:color w:val="000000" w:themeColor="text1"/>
          <w:sz w:val="22"/>
          <w:szCs w:val="22"/>
        </w:rPr>
        <w:t xml:space="preserve">En savoir plus : </w:t>
      </w:r>
      <w:hyperlink r:id="rId12" w:history="1">
        <w:r w:rsidR="00D14765" w:rsidRPr="004356CE">
          <w:rPr>
            <w:rStyle w:val="Lienhypertexte"/>
            <w:rFonts w:ascii="Arial" w:hAnsi="Arial" w:cs="Arial"/>
            <w:color w:val="000000" w:themeColor="text1"/>
            <w:sz w:val="22"/>
            <w:szCs w:val="22"/>
            <w:u w:val="none"/>
          </w:rPr>
          <w:t>www.grimaldiforum.com</w:t>
        </w:r>
      </w:hyperlink>
    </w:p>
    <w:p w14:paraId="163FED8A" w14:textId="77777777" w:rsidR="00890057" w:rsidRPr="004356CE" w:rsidRDefault="00890057" w:rsidP="00E72F34">
      <w:pPr>
        <w:spacing w:before="100" w:beforeAutospacing="1" w:after="100" w:afterAutospacing="1"/>
        <w:rPr>
          <w:rFonts w:ascii="Arial" w:hAnsi="Arial" w:cs="Arial"/>
          <w:b/>
          <w:bCs/>
          <w:i/>
          <w:iCs/>
          <w:sz w:val="22"/>
          <w:szCs w:val="22"/>
        </w:rPr>
      </w:pPr>
      <w:r w:rsidRPr="004356CE">
        <w:rPr>
          <w:rFonts w:ascii="Arial" w:hAnsi="Arial" w:cs="Arial"/>
          <w:b/>
          <w:bCs/>
          <w:i/>
          <w:iCs/>
          <w:sz w:val="22"/>
          <w:szCs w:val="22"/>
        </w:rPr>
        <w:t>-------</w:t>
      </w:r>
    </w:p>
    <w:p w14:paraId="4A8E8A51" w14:textId="68FF154A" w:rsidR="00B41168" w:rsidRDefault="00B41168" w:rsidP="00E72F34">
      <w:pPr>
        <w:spacing w:before="100" w:beforeAutospacing="1" w:after="100" w:afterAutospacing="1"/>
        <w:rPr>
          <w:rFonts w:ascii="Arial" w:hAnsi="Arial" w:cs="Arial"/>
          <w:sz w:val="22"/>
          <w:szCs w:val="22"/>
        </w:rPr>
      </w:pPr>
      <w:r>
        <w:rPr>
          <w:rFonts w:ascii="Arial" w:hAnsi="Arial" w:cs="Arial"/>
          <w:b/>
          <w:bCs/>
          <w:i/>
          <w:iCs/>
          <w:sz w:val="22"/>
          <w:szCs w:val="22"/>
        </w:rPr>
        <w:t xml:space="preserve">Pour télécharger des </w:t>
      </w:r>
      <w:r w:rsidR="00B10114" w:rsidRPr="004356CE">
        <w:rPr>
          <w:rFonts w:ascii="Arial" w:hAnsi="Arial" w:cs="Arial"/>
          <w:b/>
          <w:bCs/>
          <w:i/>
          <w:iCs/>
          <w:sz w:val="22"/>
          <w:szCs w:val="22"/>
        </w:rPr>
        <w:t xml:space="preserve">photos de la signature - crédits </w:t>
      </w:r>
      <w:r w:rsidR="00AE06E6" w:rsidRPr="004356CE">
        <w:rPr>
          <w:rFonts w:ascii="Arial" w:hAnsi="Arial" w:cs="Arial"/>
          <w:b/>
          <w:bCs/>
          <w:i/>
          <w:iCs/>
          <w:sz w:val="22"/>
          <w:szCs w:val="22"/>
        </w:rPr>
        <w:t xml:space="preserve">Grimaldi Forum Monaco </w:t>
      </w:r>
      <w:r>
        <w:rPr>
          <w:rFonts w:ascii="Arial" w:hAnsi="Arial" w:cs="Arial"/>
          <w:b/>
          <w:bCs/>
          <w:i/>
          <w:iCs/>
          <w:sz w:val="22"/>
          <w:szCs w:val="22"/>
        </w:rPr>
        <w:t xml:space="preserve">2023 – JC </w:t>
      </w:r>
      <w:proofErr w:type="spellStart"/>
      <w:r>
        <w:rPr>
          <w:rFonts w:ascii="Arial" w:hAnsi="Arial" w:cs="Arial"/>
          <w:b/>
          <w:bCs/>
          <w:i/>
          <w:iCs/>
          <w:sz w:val="22"/>
          <w:szCs w:val="22"/>
        </w:rPr>
        <w:t>Vinaj</w:t>
      </w:r>
      <w:proofErr w:type="spellEnd"/>
      <w:r>
        <w:rPr>
          <w:rFonts w:ascii="Arial" w:hAnsi="Arial" w:cs="Arial"/>
          <w:b/>
          <w:bCs/>
          <w:i/>
          <w:iCs/>
          <w:sz w:val="22"/>
          <w:szCs w:val="22"/>
        </w:rPr>
        <w:t xml:space="preserve">, cliquer ici </w:t>
      </w:r>
      <w:r w:rsidR="00AE06E6" w:rsidRPr="004356CE">
        <w:rPr>
          <w:rFonts w:ascii="Arial" w:hAnsi="Arial" w:cs="Arial"/>
          <w:b/>
          <w:bCs/>
          <w:i/>
          <w:iCs/>
          <w:sz w:val="22"/>
          <w:szCs w:val="22"/>
        </w:rPr>
        <w:br/>
      </w:r>
    </w:p>
    <w:p w14:paraId="3BFEC9CB" w14:textId="77777777" w:rsidR="00B41168" w:rsidRPr="0067257D" w:rsidRDefault="00B41168" w:rsidP="00E72F34">
      <w:pPr>
        <w:spacing w:before="100" w:beforeAutospacing="1" w:after="100" w:afterAutospacing="1"/>
        <w:rPr>
          <w:rFonts w:ascii="Arial" w:hAnsi="Arial" w:cs="Arial"/>
          <w:b/>
          <w:bCs/>
          <w:sz w:val="22"/>
          <w:szCs w:val="22"/>
        </w:rPr>
      </w:pPr>
      <w:r w:rsidRPr="0067257D">
        <w:rPr>
          <w:rFonts w:ascii="Arial" w:hAnsi="Arial" w:cs="Arial"/>
          <w:b/>
          <w:bCs/>
          <w:sz w:val="22"/>
          <w:szCs w:val="22"/>
        </w:rPr>
        <w:t>Légendes</w:t>
      </w:r>
    </w:p>
    <w:p w14:paraId="0779AD5F" w14:textId="3172A08D" w:rsidR="00B41168" w:rsidRDefault="00B41168" w:rsidP="00E72F34">
      <w:pPr>
        <w:spacing w:before="100" w:beforeAutospacing="1" w:after="100" w:afterAutospacing="1"/>
        <w:rPr>
          <w:rFonts w:ascii="Arial" w:hAnsi="Arial" w:cs="Arial"/>
          <w:sz w:val="22"/>
          <w:szCs w:val="22"/>
        </w:rPr>
      </w:pPr>
      <w:r>
        <w:rPr>
          <w:rFonts w:ascii="Arial" w:hAnsi="Arial" w:cs="Arial"/>
          <w:sz w:val="22"/>
          <w:szCs w:val="22"/>
        </w:rPr>
        <w:t xml:space="preserve">Signature : </w:t>
      </w:r>
      <w:r w:rsidR="00AE06E6" w:rsidRPr="004356CE">
        <w:rPr>
          <w:rFonts w:ascii="Arial" w:hAnsi="Arial" w:cs="Arial"/>
          <w:sz w:val="22"/>
          <w:szCs w:val="22"/>
        </w:rPr>
        <w:t xml:space="preserve">Assis à la tribune, de gauche à droite : </w:t>
      </w:r>
      <w:r w:rsidR="00B10114" w:rsidRPr="004356CE">
        <w:rPr>
          <w:rFonts w:ascii="Arial" w:hAnsi="Arial" w:cs="Arial"/>
          <w:sz w:val="22"/>
          <w:szCs w:val="22"/>
        </w:rPr>
        <w:t xml:space="preserve">Francesco </w:t>
      </w:r>
      <w:proofErr w:type="spellStart"/>
      <w:r w:rsidR="00B10114" w:rsidRPr="004356CE">
        <w:rPr>
          <w:rFonts w:ascii="Arial" w:hAnsi="Arial" w:cs="Arial"/>
          <w:sz w:val="22"/>
          <w:szCs w:val="22"/>
        </w:rPr>
        <w:t>Grosoli</w:t>
      </w:r>
      <w:proofErr w:type="spellEnd"/>
      <w:r w:rsidR="00B10114" w:rsidRPr="004356CE">
        <w:rPr>
          <w:rFonts w:ascii="Arial" w:hAnsi="Arial" w:cs="Arial"/>
          <w:sz w:val="22"/>
          <w:szCs w:val="22"/>
        </w:rPr>
        <w:t xml:space="preserve">, Etienne </w:t>
      </w:r>
      <w:proofErr w:type="spellStart"/>
      <w:r w:rsidR="00B10114" w:rsidRPr="004356CE">
        <w:rPr>
          <w:rFonts w:ascii="Arial" w:hAnsi="Arial" w:cs="Arial"/>
          <w:sz w:val="22"/>
          <w:szCs w:val="22"/>
        </w:rPr>
        <w:t>Franzi</w:t>
      </w:r>
      <w:proofErr w:type="spellEnd"/>
      <w:r w:rsidR="00B10114" w:rsidRPr="004356CE">
        <w:rPr>
          <w:rFonts w:ascii="Arial" w:hAnsi="Arial" w:cs="Arial"/>
          <w:sz w:val="22"/>
          <w:szCs w:val="22"/>
        </w:rPr>
        <w:t xml:space="preserve">, Henri Fissore et Sylvie </w:t>
      </w:r>
      <w:proofErr w:type="spellStart"/>
      <w:r w:rsidR="00B10114" w:rsidRPr="004356CE">
        <w:rPr>
          <w:rFonts w:ascii="Arial" w:hAnsi="Arial" w:cs="Arial"/>
          <w:sz w:val="22"/>
          <w:szCs w:val="22"/>
        </w:rPr>
        <w:t>Biancheri</w:t>
      </w:r>
      <w:proofErr w:type="spellEnd"/>
      <w:r w:rsidR="00B10114" w:rsidRPr="004356CE">
        <w:rPr>
          <w:rFonts w:ascii="Arial" w:hAnsi="Arial" w:cs="Arial"/>
          <w:sz w:val="22"/>
          <w:szCs w:val="22"/>
        </w:rPr>
        <w:t>.</w:t>
      </w:r>
    </w:p>
    <w:p w14:paraId="2D88901D" w14:textId="2A61DD75" w:rsidR="00AE06E6" w:rsidRPr="004356CE" w:rsidRDefault="00AE06E6" w:rsidP="00E72F34">
      <w:pPr>
        <w:spacing w:before="100" w:beforeAutospacing="1" w:after="100" w:afterAutospacing="1"/>
        <w:rPr>
          <w:rFonts w:ascii="Arial" w:hAnsi="Arial" w:cs="Arial"/>
          <w:b/>
          <w:bCs/>
          <w:i/>
          <w:iCs/>
          <w:sz w:val="22"/>
          <w:szCs w:val="22"/>
        </w:rPr>
      </w:pPr>
      <w:r w:rsidRPr="004356CE">
        <w:rPr>
          <w:rFonts w:ascii="Arial" w:hAnsi="Arial" w:cs="Arial"/>
          <w:sz w:val="22"/>
          <w:szCs w:val="22"/>
        </w:rPr>
        <w:t xml:space="preserve">Debout, de gauche à droite : Francesco </w:t>
      </w:r>
      <w:proofErr w:type="spellStart"/>
      <w:r w:rsidRPr="004356CE">
        <w:rPr>
          <w:rFonts w:ascii="Arial" w:hAnsi="Arial" w:cs="Arial"/>
          <w:sz w:val="22"/>
          <w:szCs w:val="22"/>
        </w:rPr>
        <w:t>Grosoli</w:t>
      </w:r>
      <w:proofErr w:type="spellEnd"/>
      <w:r w:rsidRPr="004356CE">
        <w:rPr>
          <w:rFonts w:ascii="Arial" w:hAnsi="Arial" w:cs="Arial"/>
          <w:sz w:val="22"/>
          <w:szCs w:val="22"/>
        </w:rPr>
        <w:t xml:space="preserve">, </w:t>
      </w:r>
      <w:r w:rsidR="00EB3A96" w:rsidRPr="004356CE">
        <w:rPr>
          <w:rFonts w:ascii="Arial" w:hAnsi="Arial" w:cs="Arial"/>
          <w:sz w:val="22"/>
          <w:szCs w:val="22"/>
        </w:rPr>
        <w:t xml:space="preserve">Etienne </w:t>
      </w:r>
      <w:proofErr w:type="spellStart"/>
      <w:r w:rsidR="00EB3A96" w:rsidRPr="004356CE">
        <w:rPr>
          <w:rFonts w:ascii="Arial" w:hAnsi="Arial" w:cs="Arial"/>
          <w:sz w:val="22"/>
          <w:szCs w:val="22"/>
        </w:rPr>
        <w:t>Franzi</w:t>
      </w:r>
      <w:proofErr w:type="spellEnd"/>
      <w:r w:rsidR="00EB3A96" w:rsidRPr="004356CE">
        <w:rPr>
          <w:rFonts w:ascii="Arial" w:hAnsi="Arial" w:cs="Arial"/>
          <w:sz w:val="22"/>
          <w:szCs w:val="22"/>
        </w:rPr>
        <w:t xml:space="preserve">, </w:t>
      </w:r>
      <w:r w:rsidRPr="004356CE">
        <w:rPr>
          <w:rFonts w:ascii="Arial" w:hAnsi="Arial" w:cs="Arial"/>
          <w:sz w:val="22"/>
          <w:szCs w:val="22"/>
        </w:rPr>
        <w:t>Henri Fissore</w:t>
      </w:r>
      <w:r w:rsidR="00EB3A96" w:rsidRPr="004356CE">
        <w:rPr>
          <w:rFonts w:ascii="Arial" w:hAnsi="Arial" w:cs="Arial"/>
          <w:sz w:val="22"/>
          <w:szCs w:val="22"/>
        </w:rPr>
        <w:t xml:space="preserve"> et </w:t>
      </w:r>
      <w:r w:rsidRPr="004356CE">
        <w:rPr>
          <w:rFonts w:ascii="Arial" w:hAnsi="Arial" w:cs="Arial"/>
          <w:sz w:val="22"/>
          <w:szCs w:val="22"/>
        </w:rPr>
        <w:t xml:space="preserve">Sylvie </w:t>
      </w:r>
      <w:proofErr w:type="spellStart"/>
      <w:r w:rsidRPr="004356CE">
        <w:rPr>
          <w:rFonts w:ascii="Arial" w:hAnsi="Arial" w:cs="Arial"/>
          <w:sz w:val="22"/>
          <w:szCs w:val="22"/>
        </w:rPr>
        <w:t>Biancheri</w:t>
      </w:r>
      <w:proofErr w:type="spellEnd"/>
      <w:r w:rsidRPr="004356CE">
        <w:rPr>
          <w:rFonts w:ascii="Arial" w:hAnsi="Arial" w:cs="Arial"/>
          <w:sz w:val="22"/>
          <w:szCs w:val="22"/>
        </w:rPr>
        <w:t xml:space="preserve"> </w:t>
      </w:r>
      <w:r w:rsidR="00E72F34" w:rsidRPr="004356CE">
        <w:rPr>
          <w:rFonts w:ascii="Arial" w:hAnsi="Arial" w:cs="Arial"/>
          <w:sz w:val="22"/>
          <w:szCs w:val="22"/>
        </w:rPr>
        <w:br/>
      </w:r>
    </w:p>
    <w:p w14:paraId="6B0D7F3A" w14:textId="77777777" w:rsidR="00E53EC5" w:rsidRPr="004356CE" w:rsidRDefault="00AE06E6" w:rsidP="00E72F34">
      <w:pPr>
        <w:spacing w:before="100" w:beforeAutospacing="1" w:after="100" w:afterAutospacing="1"/>
        <w:rPr>
          <w:rFonts w:ascii="Arial" w:hAnsi="Arial" w:cs="Arial"/>
          <w:b/>
          <w:bCs/>
          <w:i/>
          <w:iCs/>
          <w:sz w:val="22"/>
          <w:szCs w:val="22"/>
        </w:rPr>
      </w:pPr>
      <w:r w:rsidRPr="004356CE">
        <w:rPr>
          <w:rFonts w:ascii="Arial" w:hAnsi="Arial" w:cs="Arial"/>
          <w:b/>
          <w:bCs/>
          <w:i/>
          <w:iCs/>
          <w:sz w:val="22"/>
          <w:szCs w:val="22"/>
        </w:rPr>
        <w:t>----</w:t>
      </w:r>
      <w:r w:rsidR="00E72F34" w:rsidRPr="004356CE">
        <w:rPr>
          <w:rFonts w:ascii="Arial" w:hAnsi="Arial" w:cs="Arial"/>
          <w:b/>
          <w:bCs/>
          <w:i/>
          <w:iCs/>
          <w:sz w:val="22"/>
          <w:szCs w:val="22"/>
        </w:rPr>
        <w:br/>
      </w:r>
      <w:r w:rsidR="00B10114" w:rsidRPr="004356CE">
        <w:rPr>
          <w:rFonts w:ascii="Arial" w:hAnsi="Arial" w:cs="Arial"/>
          <w:b/>
          <w:bCs/>
          <w:i/>
          <w:iCs/>
          <w:sz w:val="22"/>
          <w:szCs w:val="22"/>
        </w:rPr>
        <w:t>Contacts presse</w:t>
      </w:r>
      <w:r w:rsidR="00B10114" w:rsidRPr="004356CE">
        <w:rPr>
          <w:rFonts w:ascii="Arial" w:hAnsi="Arial" w:cs="Arial"/>
          <w:i/>
          <w:iCs/>
          <w:sz w:val="22"/>
          <w:szCs w:val="22"/>
        </w:rPr>
        <w:t>:</w:t>
      </w:r>
      <w:r w:rsidR="00B10114" w:rsidRPr="004356CE">
        <w:rPr>
          <w:rFonts w:ascii="Arial" w:hAnsi="Arial" w:cs="Arial"/>
          <w:i/>
          <w:iCs/>
          <w:sz w:val="22"/>
          <w:szCs w:val="22"/>
        </w:rPr>
        <w:br/>
      </w:r>
      <w:r w:rsidR="00660B49" w:rsidRPr="004356CE">
        <w:rPr>
          <w:rFonts w:ascii="Arial" w:hAnsi="Arial" w:cs="Arial"/>
          <w:i/>
          <w:iCs/>
          <w:sz w:val="22"/>
          <w:szCs w:val="22"/>
        </w:rPr>
        <w:t xml:space="preserve">Ida </w:t>
      </w:r>
      <w:proofErr w:type="spellStart"/>
      <w:r w:rsidR="00660B49" w:rsidRPr="004356CE">
        <w:rPr>
          <w:rFonts w:ascii="Arial" w:hAnsi="Arial" w:cs="Arial"/>
          <w:i/>
          <w:iCs/>
          <w:sz w:val="22"/>
          <w:szCs w:val="22"/>
        </w:rPr>
        <w:t>Commi</w:t>
      </w:r>
      <w:r w:rsidR="003239B6" w:rsidRPr="004356CE">
        <w:rPr>
          <w:rFonts w:ascii="Arial" w:hAnsi="Arial" w:cs="Arial"/>
          <w:i/>
          <w:iCs/>
          <w:sz w:val="22"/>
          <w:szCs w:val="22"/>
        </w:rPr>
        <w:t>n</w:t>
      </w:r>
      <w:proofErr w:type="spellEnd"/>
      <w:r w:rsidR="003239B6" w:rsidRPr="004356CE">
        <w:rPr>
          <w:rFonts w:ascii="Arial" w:hAnsi="Arial" w:cs="Arial"/>
          <w:i/>
          <w:iCs/>
          <w:sz w:val="22"/>
          <w:szCs w:val="22"/>
        </w:rPr>
        <w:t xml:space="preserve"> </w:t>
      </w:r>
      <w:r w:rsidR="003239B6" w:rsidRPr="004356CE">
        <w:rPr>
          <w:rStyle w:val="apple-converted-space"/>
          <w:rFonts w:ascii="Arial" w:hAnsi="Arial" w:cs="Arial"/>
          <w:i/>
          <w:iCs/>
          <w:color w:val="8A2B42"/>
          <w:sz w:val="22"/>
          <w:szCs w:val="22"/>
        </w:rPr>
        <w:t> </w:t>
      </w:r>
      <w:hyperlink r:id="rId13" w:history="1">
        <w:r w:rsidR="003239B6" w:rsidRPr="004356CE">
          <w:rPr>
            <w:rStyle w:val="Lienhypertexte"/>
            <w:rFonts w:ascii="Arial" w:hAnsi="Arial" w:cs="Arial"/>
            <w:i/>
            <w:iCs/>
            <w:color w:val="0563C1"/>
            <w:sz w:val="22"/>
            <w:szCs w:val="22"/>
          </w:rPr>
          <w:t>icommin@cmb.mc</w:t>
        </w:r>
      </w:hyperlink>
      <w:r w:rsidR="003239B6" w:rsidRPr="004356CE">
        <w:rPr>
          <w:rStyle w:val="apple-converted-space"/>
          <w:rFonts w:ascii="Arial" w:hAnsi="Arial" w:cs="Arial"/>
          <w:i/>
          <w:iCs/>
          <w:color w:val="8A2B42"/>
          <w:sz w:val="22"/>
          <w:szCs w:val="22"/>
        </w:rPr>
        <w:t> </w:t>
      </w:r>
      <w:r w:rsidR="003239B6" w:rsidRPr="004356CE">
        <w:rPr>
          <w:rFonts w:ascii="Arial" w:hAnsi="Arial" w:cs="Arial"/>
          <w:i/>
          <w:iCs/>
          <w:color w:val="000000"/>
          <w:sz w:val="22"/>
          <w:szCs w:val="22"/>
        </w:rPr>
        <w:t>     </w:t>
      </w:r>
      <w:r w:rsidR="003239B6" w:rsidRPr="004356CE">
        <w:rPr>
          <w:rFonts w:ascii="Arial" w:hAnsi="Arial" w:cs="Arial"/>
          <w:i/>
          <w:iCs/>
          <w:sz w:val="22"/>
          <w:szCs w:val="22"/>
        </w:rPr>
        <w:br/>
      </w:r>
      <w:r w:rsidR="00B10114" w:rsidRPr="004356CE">
        <w:rPr>
          <w:rFonts w:ascii="Arial" w:hAnsi="Arial" w:cs="Arial"/>
          <w:i/>
          <w:iCs/>
          <w:sz w:val="22"/>
          <w:szCs w:val="22"/>
        </w:rPr>
        <w:t xml:space="preserve">Dany </w:t>
      </w:r>
      <w:proofErr w:type="spellStart"/>
      <w:r w:rsidR="00B10114" w:rsidRPr="004356CE">
        <w:rPr>
          <w:rFonts w:ascii="Arial" w:hAnsi="Arial" w:cs="Arial"/>
          <w:i/>
          <w:iCs/>
          <w:sz w:val="22"/>
          <w:szCs w:val="22"/>
        </w:rPr>
        <w:t>Rubrecht</w:t>
      </w:r>
      <w:proofErr w:type="spellEnd"/>
      <w:r w:rsidR="00B10114" w:rsidRPr="004356CE">
        <w:rPr>
          <w:rFonts w:ascii="Arial" w:hAnsi="Arial" w:cs="Arial"/>
          <w:i/>
          <w:iCs/>
          <w:sz w:val="22"/>
          <w:szCs w:val="22"/>
        </w:rPr>
        <w:t xml:space="preserve"> </w:t>
      </w:r>
      <w:hyperlink r:id="rId14" w:history="1">
        <w:r w:rsidR="00B10114" w:rsidRPr="004356CE">
          <w:rPr>
            <w:rStyle w:val="Lienhypertexte"/>
            <w:rFonts w:ascii="Arial" w:hAnsi="Arial" w:cs="Arial"/>
            <w:i/>
            <w:iCs/>
            <w:sz w:val="22"/>
            <w:szCs w:val="22"/>
          </w:rPr>
          <w:t>drubrecht@grimaldiforum.com</w:t>
        </w:r>
      </w:hyperlink>
    </w:p>
    <w:sectPr w:rsidR="00E53EC5" w:rsidRPr="004356CE" w:rsidSect="007B155B">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0C55" w14:textId="77777777" w:rsidR="00D307AF" w:rsidRDefault="00D307AF" w:rsidP="0022180D">
      <w:r>
        <w:separator/>
      </w:r>
    </w:p>
  </w:endnote>
  <w:endnote w:type="continuationSeparator" w:id="0">
    <w:p w14:paraId="6354F34C" w14:textId="77777777" w:rsidR="00D307AF" w:rsidRDefault="00D307AF" w:rsidP="0022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928A" w14:textId="77777777" w:rsidR="00D307AF" w:rsidRDefault="00D307AF" w:rsidP="0022180D">
      <w:r>
        <w:separator/>
      </w:r>
    </w:p>
  </w:footnote>
  <w:footnote w:type="continuationSeparator" w:id="0">
    <w:p w14:paraId="6A564ECC" w14:textId="77777777" w:rsidR="00D307AF" w:rsidRDefault="00D307AF" w:rsidP="00221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DB9"/>
    <w:multiLevelType w:val="multilevel"/>
    <w:tmpl w:val="CB92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448DB"/>
    <w:multiLevelType w:val="hybridMultilevel"/>
    <w:tmpl w:val="E460CF68"/>
    <w:lvl w:ilvl="0" w:tplc="017C41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A07FA6"/>
    <w:multiLevelType w:val="multilevel"/>
    <w:tmpl w:val="C8A4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1D1636"/>
    <w:multiLevelType w:val="multilevel"/>
    <w:tmpl w:val="ACD4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C07E28"/>
    <w:multiLevelType w:val="multilevel"/>
    <w:tmpl w:val="D1DA3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6109580">
    <w:abstractNumId w:val="2"/>
  </w:num>
  <w:num w:numId="2" w16cid:durableId="996496316">
    <w:abstractNumId w:val="3"/>
  </w:num>
  <w:num w:numId="3" w16cid:durableId="1572274188">
    <w:abstractNumId w:val="4"/>
  </w:num>
  <w:num w:numId="4" w16cid:durableId="75057382">
    <w:abstractNumId w:val="0"/>
  </w:num>
  <w:num w:numId="5" w16cid:durableId="100054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63"/>
    <w:rsid w:val="00000ACB"/>
    <w:rsid w:val="00002E49"/>
    <w:rsid w:val="00003899"/>
    <w:rsid w:val="0000512A"/>
    <w:rsid w:val="000166C8"/>
    <w:rsid w:val="00021B1E"/>
    <w:rsid w:val="000259E1"/>
    <w:rsid w:val="00026725"/>
    <w:rsid w:val="00030639"/>
    <w:rsid w:val="000377B1"/>
    <w:rsid w:val="000431CE"/>
    <w:rsid w:val="000437DE"/>
    <w:rsid w:val="000774B6"/>
    <w:rsid w:val="000B71DE"/>
    <w:rsid w:val="000C2072"/>
    <w:rsid w:val="000C6442"/>
    <w:rsid w:val="000C76B3"/>
    <w:rsid w:val="000D0257"/>
    <w:rsid w:val="000D0A93"/>
    <w:rsid w:val="000E1762"/>
    <w:rsid w:val="000F3EFE"/>
    <w:rsid w:val="000F6C21"/>
    <w:rsid w:val="000F78BF"/>
    <w:rsid w:val="00110160"/>
    <w:rsid w:val="00116763"/>
    <w:rsid w:val="00121EF6"/>
    <w:rsid w:val="001244F6"/>
    <w:rsid w:val="00126E77"/>
    <w:rsid w:val="00127765"/>
    <w:rsid w:val="00133C3E"/>
    <w:rsid w:val="00146875"/>
    <w:rsid w:val="0015799A"/>
    <w:rsid w:val="00157C3D"/>
    <w:rsid w:val="001636D6"/>
    <w:rsid w:val="0016398F"/>
    <w:rsid w:val="0016412E"/>
    <w:rsid w:val="00165ACF"/>
    <w:rsid w:val="001762C4"/>
    <w:rsid w:val="001771C3"/>
    <w:rsid w:val="00181E89"/>
    <w:rsid w:val="001865E6"/>
    <w:rsid w:val="00190C6D"/>
    <w:rsid w:val="00196803"/>
    <w:rsid w:val="001A5D1E"/>
    <w:rsid w:val="001B6E6B"/>
    <w:rsid w:val="001C3861"/>
    <w:rsid w:val="001D43C2"/>
    <w:rsid w:val="001D5F62"/>
    <w:rsid w:val="001E2D03"/>
    <w:rsid w:val="002000FB"/>
    <w:rsid w:val="002014DD"/>
    <w:rsid w:val="00205F33"/>
    <w:rsid w:val="002135C4"/>
    <w:rsid w:val="0022180D"/>
    <w:rsid w:val="00222F60"/>
    <w:rsid w:val="0022336D"/>
    <w:rsid w:val="002445F6"/>
    <w:rsid w:val="00247D08"/>
    <w:rsid w:val="00266ED8"/>
    <w:rsid w:val="00267083"/>
    <w:rsid w:val="00271AC4"/>
    <w:rsid w:val="002745BF"/>
    <w:rsid w:val="002758A4"/>
    <w:rsid w:val="00280BC4"/>
    <w:rsid w:val="00286E00"/>
    <w:rsid w:val="00287456"/>
    <w:rsid w:val="00287A36"/>
    <w:rsid w:val="002908C6"/>
    <w:rsid w:val="0029636F"/>
    <w:rsid w:val="00296DAC"/>
    <w:rsid w:val="002A30F8"/>
    <w:rsid w:val="002A3FCA"/>
    <w:rsid w:val="002B0514"/>
    <w:rsid w:val="002C0E74"/>
    <w:rsid w:val="002C34A8"/>
    <w:rsid w:val="002C3E9F"/>
    <w:rsid w:val="002E71CA"/>
    <w:rsid w:val="002F56C9"/>
    <w:rsid w:val="00310318"/>
    <w:rsid w:val="00312148"/>
    <w:rsid w:val="00321B61"/>
    <w:rsid w:val="003239B6"/>
    <w:rsid w:val="003300BE"/>
    <w:rsid w:val="00331FB7"/>
    <w:rsid w:val="003329D9"/>
    <w:rsid w:val="003367C8"/>
    <w:rsid w:val="003410F8"/>
    <w:rsid w:val="00344C33"/>
    <w:rsid w:val="00352197"/>
    <w:rsid w:val="003639AC"/>
    <w:rsid w:val="003702C7"/>
    <w:rsid w:val="0037157B"/>
    <w:rsid w:val="00371611"/>
    <w:rsid w:val="00381B90"/>
    <w:rsid w:val="00381F65"/>
    <w:rsid w:val="00385DA2"/>
    <w:rsid w:val="003D318A"/>
    <w:rsid w:val="003D5540"/>
    <w:rsid w:val="003E5567"/>
    <w:rsid w:val="003F3020"/>
    <w:rsid w:val="004029FB"/>
    <w:rsid w:val="004062BD"/>
    <w:rsid w:val="00420BDD"/>
    <w:rsid w:val="00424388"/>
    <w:rsid w:val="004313E7"/>
    <w:rsid w:val="004356CE"/>
    <w:rsid w:val="00444B19"/>
    <w:rsid w:val="00444BE9"/>
    <w:rsid w:val="0045177E"/>
    <w:rsid w:val="00466527"/>
    <w:rsid w:val="00483D4A"/>
    <w:rsid w:val="004971F1"/>
    <w:rsid w:val="004B13A3"/>
    <w:rsid w:val="004B62EC"/>
    <w:rsid w:val="004B6AA6"/>
    <w:rsid w:val="004E189C"/>
    <w:rsid w:val="004E3E36"/>
    <w:rsid w:val="00506FC3"/>
    <w:rsid w:val="00521315"/>
    <w:rsid w:val="00521593"/>
    <w:rsid w:val="00526C2B"/>
    <w:rsid w:val="0054676D"/>
    <w:rsid w:val="0055483F"/>
    <w:rsid w:val="00554E03"/>
    <w:rsid w:val="00555DF5"/>
    <w:rsid w:val="0056443E"/>
    <w:rsid w:val="00576066"/>
    <w:rsid w:val="00580FAD"/>
    <w:rsid w:val="005835E0"/>
    <w:rsid w:val="005A2C8F"/>
    <w:rsid w:val="005A59BB"/>
    <w:rsid w:val="005A7542"/>
    <w:rsid w:val="005B298B"/>
    <w:rsid w:val="005B33A6"/>
    <w:rsid w:val="005C41F4"/>
    <w:rsid w:val="005D67EA"/>
    <w:rsid w:val="005E0039"/>
    <w:rsid w:val="005E0A62"/>
    <w:rsid w:val="005E2E8B"/>
    <w:rsid w:val="005E7E0A"/>
    <w:rsid w:val="005F22E9"/>
    <w:rsid w:val="005F3562"/>
    <w:rsid w:val="005F754B"/>
    <w:rsid w:val="00614ADA"/>
    <w:rsid w:val="0062260C"/>
    <w:rsid w:val="00624195"/>
    <w:rsid w:val="00626F9B"/>
    <w:rsid w:val="00642B06"/>
    <w:rsid w:val="00647722"/>
    <w:rsid w:val="00653561"/>
    <w:rsid w:val="0066029D"/>
    <w:rsid w:val="00660B49"/>
    <w:rsid w:val="00661DE5"/>
    <w:rsid w:val="0067257D"/>
    <w:rsid w:val="006727E7"/>
    <w:rsid w:val="00686007"/>
    <w:rsid w:val="0068742C"/>
    <w:rsid w:val="00696CFC"/>
    <w:rsid w:val="006A5DB1"/>
    <w:rsid w:val="006B748C"/>
    <w:rsid w:val="006C32E9"/>
    <w:rsid w:val="006E506E"/>
    <w:rsid w:val="006E6F03"/>
    <w:rsid w:val="006F6A3D"/>
    <w:rsid w:val="0070635C"/>
    <w:rsid w:val="007175F5"/>
    <w:rsid w:val="00727CD5"/>
    <w:rsid w:val="0073068A"/>
    <w:rsid w:val="007349E9"/>
    <w:rsid w:val="00735602"/>
    <w:rsid w:val="007522EC"/>
    <w:rsid w:val="00760FE2"/>
    <w:rsid w:val="00767F5B"/>
    <w:rsid w:val="007715EA"/>
    <w:rsid w:val="0077722B"/>
    <w:rsid w:val="00780DDA"/>
    <w:rsid w:val="007821D2"/>
    <w:rsid w:val="0078325D"/>
    <w:rsid w:val="00794219"/>
    <w:rsid w:val="007961FE"/>
    <w:rsid w:val="007B0CF5"/>
    <w:rsid w:val="007B155B"/>
    <w:rsid w:val="007B65AB"/>
    <w:rsid w:val="007C7AE1"/>
    <w:rsid w:val="007F0FF3"/>
    <w:rsid w:val="007F72D1"/>
    <w:rsid w:val="007F7E93"/>
    <w:rsid w:val="0080295C"/>
    <w:rsid w:val="00825F37"/>
    <w:rsid w:val="008317DB"/>
    <w:rsid w:val="00831FE8"/>
    <w:rsid w:val="0084435B"/>
    <w:rsid w:val="008534E7"/>
    <w:rsid w:val="00855B5E"/>
    <w:rsid w:val="0085615C"/>
    <w:rsid w:val="008725F4"/>
    <w:rsid w:val="00873321"/>
    <w:rsid w:val="00884EF9"/>
    <w:rsid w:val="00885F39"/>
    <w:rsid w:val="00887E36"/>
    <w:rsid w:val="00890057"/>
    <w:rsid w:val="008949F5"/>
    <w:rsid w:val="00895317"/>
    <w:rsid w:val="008A161F"/>
    <w:rsid w:val="008A2F97"/>
    <w:rsid w:val="008B0C11"/>
    <w:rsid w:val="008B622D"/>
    <w:rsid w:val="008B72EA"/>
    <w:rsid w:val="008D1D80"/>
    <w:rsid w:val="008D59AD"/>
    <w:rsid w:val="008F0B47"/>
    <w:rsid w:val="008F2980"/>
    <w:rsid w:val="008F390E"/>
    <w:rsid w:val="00900CCF"/>
    <w:rsid w:val="009041B9"/>
    <w:rsid w:val="00910E46"/>
    <w:rsid w:val="009234F6"/>
    <w:rsid w:val="00924DF6"/>
    <w:rsid w:val="00930FAA"/>
    <w:rsid w:val="00957A03"/>
    <w:rsid w:val="00964060"/>
    <w:rsid w:val="00964C12"/>
    <w:rsid w:val="00983B94"/>
    <w:rsid w:val="00983DD4"/>
    <w:rsid w:val="00986745"/>
    <w:rsid w:val="009940C5"/>
    <w:rsid w:val="00995087"/>
    <w:rsid w:val="0099771E"/>
    <w:rsid w:val="00997E24"/>
    <w:rsid w:val="009B0EC7"/>
    <w:rsid w:val="009B52E1"/>
    <w:rsid w:val="009C2156"/>
    <w:rsid w:val="00A05348"/>
    <w:rsid w:val="00A05D99"/>
    <w:rsid w:val="00A153B4"/>
    <w:rsid w:val="00A179F5"/>
    <w:rsid w:val="00A3111A"/>
    <w:rsid w:val="00A332EB"/>
    <w:rsid w:val="00A3347B"/>
    <w:rsid w:val="00A40253"/>
    <w:rsid w:val="00A55D0E"/>
    <w:rsid w:val="00A62909"/>
    <w:rsid w:val="00A7011E"/>
    <w:rsid w:val="00A71B0B"/>
    <w:rsid w:val="00A71C7D"/>
    <w:rsid w:val="00A73F71"/>
    <w:rsid w:val="00A852A0"/>
    <w:rsid w:val="00A93EAF"/>
    <w:rsid w:val="00AA639F"/>
    <w:rsid w:val="00AB129D"/>
    <w:rsid w:val="00AB75CE"/>
    <w:rsid w:val="00AB7B5A"/>
    <w:rsid w:val="00AC1945"/>
    <w:rsid w:val="00AC2843"/>
    <w:rsid w:val="00AE06E6"/>
    <w:rsid w:val="00AF006A"/>
    <w:rsid w:val="00AF032F"/>
    <w:rsid w:val="00AF6F64"/>
    <w:rsid w:val="00B10114"/>
    <w:rsid w:val="00B20CAA"/>
    <w:rsid w:val="00B24D14"/>
    <w:rsid w:val="00B357C0"/>
    <w:rsid w:val="00B41168"/>
    <w:rsid w:val="00B55CA5"/>
    <w:rsid w:val="00B80516"/>
    <w:rsid w:val="00B80F59"/>
    <w:rsid w:val="00B85284"/>
    <w:rsid w:val="00B85ECA"/>
    <w:rsid w:val="00B868B3"/>
    <w:rsid w:val="00B95A50"/>
    <w:rsid w:val="00BB5288"/>
    <w:rsid w:val="00BB64C0"/>
    <w:rsid w:val="00BC1BE0"/>
    <w:rsid w:val="00BC6C4B"/>
    <w:rsid w:val="00BE4B70"/>
    <w:rsid w:val="00C00855"/>
    <w:rsid w:val="00C14E9A"/>
    <w:rsid w:val="00C213B3"/>
    <w:rsid w:val="00C27B63"/>
    <w:rsid w:val="00C3337E"/>
    <w:rsid w:val="00C35D4B"/>
    <w:rsid w:val="00C362BA"/>
    <w:rsid w:val="00C36EEE"/>
    <w:rsid w:val="00C43E16"/>
    <w:rsid w:val="00C530A3"/>
    <w:rsid w:val="00C61EE9"/>
    <w:rsid w:val="00C713BE"/>
    <w:rsid w:val="00C75619"/>
    <w:rsid w:val="00C93824"/>
    <w:rsid w:val="00C972C8"/>
    <w:rsid w:val="00CA0A8E"/>
    <w:rsid w:val="00CB25EF"/>
    <w:rsid w:val="00CB5636"/>
    <w:rsid w:val="00CC10D3"/>
    <w:rsid w:val="00CC3713"/>
    <w:rsid w:val="00CD0D16"/>
    <w:rsid w:val="00CD2E8C"/>
    <w:rsid w:val="00D02EAB"/>
    <w:rsid w:val="00D12079"/>
    <w:rsid w:val="00D1403B"/>
    <w:rsid w:val="00D14765"/>
    <w:rsid w:val="00D151D5"/>
    <w:rsid w:val="00D307AF"/>
    <w:rsid w:val="00D31859"/>
    <w:rsid w:val="00D34BAC"/>
    <w:rsid w:val="00D3720E"/>
    <w:rsid w:val="00D52CAA"/>
    <w:rsid w:val="00D555D6"/>
    <w:rsid w:val="00D60AD5"/>
    <w:rsid w:val="00D65EB3"/>
    <w:rsid w:val="00D77811"/>
    <w:rsid w:val="00D84EB2"/>
    <w:rsid w:val="00DA6B35"/>
    <w:rsid w:val="00DB082A"/>
    <w:rsid w:val="00DB0DCF"/>
    <w:rsid w:val="00DC2041"/>
    <w:rsid w:val="00DD40DD"/>
    <w:rsid w:val="00DD6AD6"/>
    <w:rsid w:val="00DF242F"/>
    <w:rsid w:val="00E15285"/>
    <w:rsid w:val="00E1706D"/>
    <w:rsid w:val="00E23817"/>
    <w:rsid w:val="00E272B1"/>
    <w:rsid w:val="00E350CA"/>
    <w:rsid w:val="00E41A73"/>
    <w:rsid w:val="00E53EC5"/>
    <w:rsid w:val="00E62170"/>
    <w:rsid w:val="00E62733"/>
    <w:rsid w:val="00E665AB"/>
    <w:rsid w:val="00E70390"/>
    <w:rsid w:val="00E71C65"/>
    <w:rsid w:val="00E72F34"/>
    <w:rsid w:val="00E74DE5"/>
    <w:rsid w:val="00E80FB4"/>
    <w:rsid w:val="00E82771"/>
    <w:rsid w:val="00E83775"/>
    <w:rsid w:val="00E8544A"/>
    <w:rsid w:val="00EA3E26"/>
    <w:rsid w:val="00EB3A96"/>
    <w:rsid w:val="00EC0827"/>
    <w:rsid w:val="00EC292C"/>
    <w:rsid w:val="00ED3581"/>
    <w:rsid w:val="00EE695E"/>
    <w:rsid w:val="00EF1B01"/>
    <w:rsid w:val="00EF2A3F"/>
    <w:rsid w:val="00EF48A5"/>
    <w:rsid w:val="00F159D2"/>
    <w:rsid w:val="00F16354"/>
    <w:rsid w:val="00F209C2"/>
    <w:rsid w:val="00F24395"/>
    <w:rsid w:val="00F253AB"/>
    <w:rsid w:val="00F2788E"/>
    <w:rsid w:val="00F40D7C"/>
    <w:rsid w:val="00F46EC8"/>
    <w:rsid w:val="00F47871"/>
    <w:rsid w:val="00F50864"/>
    <w:rsid w:val="00F55F36"/>
    <w:rsid w:val="00F61EB7"/>
    <w:rsid w:val="00F724B3"/>
    <w:rsid w:val="00F75096"/>
    <w:rsid w:val="00F81F64"/>
    <w:rsid w:val="00F91374"/>
    <w:rsid w:val="00FA349F"/>
    <w:rsid w:val="00FB53A0"/>
    <w:rsid w:val="00FD321E"/>
    <w:rsid w:val="00FF2B63"/>
    <w:rsid w:val="00FF7272"/>
  </w:rsids>
  <m:mathPr>
    <m:mathFont m:val="Cambria Math"/>
    <m:brkBin m:val="before"/>
    <m:brkBinSub m:val="--"/>
    <m:smallFrac m:val="0"/>
    <m:dispDef/>
    <m:lMargin m:val="0"/>
    <m:rMargin m:val="0"/>
    <m:defJc m:val="centerGroup"/>
    <m:wrapIndent m:val="1440"/>
    <m:intLim m:val="subSup"/>
    <m:naryLim m:val="undOvr"/>
  </m:mathPr>
  <w:themeFontLang w:val="fr-M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E58C1"/>
  <w15:chartTrackingRefBased/>
  <w15:docId w15:val="{C78161B3-2F4D-C842-A471-EBB3801C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CE"/>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E170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170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3300BE"/>
    <w:pPr>
      <w:spacing w:before="100" w:beforeAutospacing="1" w:after="100" w:afterAutospacing="1"/>
      <w:outlineLvl w:val="2"/>
    </w:pPr>
    <w:rPr>
      <w:rFonts w:eastAsiaTheme="minorHAnsi"/>
      <w:b/>
      <w:bCs/>
      <w:sz w:val="27"/>
      <w:szCs w:val="27"/>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56C9"/>
    <w:pPr>
      <w:spacing w:before="100" w:beforeAutospacing="1" w:after="100" w:afterAutospacing="1"/>
    </w:pPr>
  </w:style>
  <w:style w:type="paragraph" w:styleId="Notedebasdepage">
    <w:name w:val="footnote text"/>
    <w:basedOn w:val="Normal"/>
    <w:link w:val="NotedebasdepageCar"/>
    <w:uiPriority w:val="99"/>
    <w:semiHidden/>
    <w:unhideWhenUsed/>
    <w:rsid w:val="0022180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22180D"/>
    <w:rPr>
      <w:sz w:val="20"/>
      <w:szCs w:val="20"/>
    </w:rPr>
  </w:style>
  <w:style w:type="character" w:styleId="Appelnotedebasdep">
    <w:name w:val="footnote reference"/>
    <w:basedOn w:val="Policepardfaut"/>
    <w:uiPriority w:val="99"/>
    <w:semiHidden/>
    <w:unhideWhenUsed/>
    <w:rsid w:val="0022180D"/>
    <w:rPr>
      <w:vertAlign w:val="superscript"/>
    </w:rPr>
  </w:style>
  <w:style w:type="character" w:customStyle="1" w:styleId="apple-converted-space">
    <w:name w:val="apple-converted-space"/>
    <w:basedOn w:val="Policepardfaut"/>
    <w:rsid w:val="00AB75CE"/>
  </w:style>
  <w:style w:type="character" w:styleId="Lienhypertexte">
    <w:name w:val="Hyperlink"/>
    <w:basedOn w:val="Policepardfaut"/>
    <w:uiPriority w:val="99"/>
    <w:unhideWhenUsed/>
    <w:rsid w:val="001762C4"/>
    <w:rPr>
      <w:color w:val="0563C1" w:themeColor="hyperlink"/>
      <w:u w:val="single"/>
    </w:rPr>
  </w:style>
  <w:style w:type="character" w:customStyle="1" w:styleId="Mentionnonrsolue1">
    <w:name w:val="Mention non résolue1"/>
    <w:basedOn w:val="Policepardfaut"/>
    <w:uiPriority w:val="99"/>
    <w:semiHidden/>
    <w:unhideWhenUsed/>
    <w:rsid w:val="001762C4"/>
    <w:rPr>
      <w:color w:val="605E5C"/>
      <w:shd w:val="clear" w:color="auto" w:fill="E1DFDD"/>
    </w:rPr>
  </w:style>
  <w:style w:type="paragraph" w:styleId="NormalWeb">
    <w:name w:val="Normal (Web)"/>
    <w:basedOn w:val="Normal"/>
    <w:uiPriority w:val="99"/>
    <w:unhideWhenUsed/>
    <w:rsid w:val="00A71C7D"/>
    <w:pPr>
      <w:spacing w:before="100" w:beforeAutospacing="1" w:after="100" w:afterAutospacing="1"/>
    </w:pPr>
  </w:style>
  <w:style w:type="character" w:styleId="lev">
    <w:name w:val="Strong"/>
    <w:basedOn w:val="Policepardfaut"/>
    <w:uiPriority w:val="22"/>
    <w:qFormat/>
    <w:rsid w:val="00A71C7D"/>
    <w:rPr>
      <w:b/>
      <w:bCs/>
    </w:rPr>
  </w:style>
  <w:style w:type="character" w:styleId="Lienhypertextesuivivisit">
    <w:name w:val="FollowedHyperlink"/>
    <w:basedOn w:val="Policepardfaut"/>
    <w:uiPriority w:val="99"/>
    <w:semiHidden/>
    <w:unhideWhenUsed/>
    <w:rsid w:val="00A71C7D"/>
    <w:rPr>
      <w:color w:val="954F72" w:themeColor="followedHyperlink"/>
      <w:u w:val="single"/>
    </w:rPr>
  </w:style>
  <w:style w:type="paragraph" w:styleId="En-tte">
    <w:name w:val="header"/>
    <w:basedOn w:val="Normal"/>
    <w:link w:val="En-tteCar"/>
    <w:uiPriority w:val="99"/>
    <w:unhideWhenUsed/>
    <w:rsid w:val="00C713BE"/>
    <w:pPr>
      <w:tabs>
        <w:tab w:val="center" w:pos="4536"/>
        <w:tab w:val="right" w:pos="9072"/>
      </w:tabs>
    </w:pPr>
  </w:style>
  <w:style w:type="character" w:customStyle="1" w:styleId="En-tteCar">
    <w:name w:val="En-tête Car"/>
    <w:basedOn w:val="Policepardfaut"/>
    <w:link w:val="En-tte"/>
    <w:uiPriority w:val="99"/>
    <w:rsid w:val="00C713BE"/>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C713BE"/>
    <w:pPr>
      <w:tabs>
        <w:tab w:val="center" w:pos="4536"/>
        <w:tab w:val="right" w:pos="9072"/>
      </w:tabs>
    </w:pPr>
  </w:style>
  <w:style w:type="character" w:customStyle="1" w:styleId="PieddepageCar">
    <w:name w:val="Pied de page Car"/>
    <w:basedOn w:val="Policepardfaut"/>
    <w:link w:val="Pieddepage"/>
    <w:uiPriority w:val="99"/>
    <w:rsid w:val="00C713BE"/>
    <w:rPr>
      <w:rFonts w:ascii="Times New Roman" w:eastAsia="Times New Roman" w:hAnsi="Times New Roman" w:cs="Times New Roman"/>
      <w:lang w:eastAsia="fr-FR"/>
    </w:rPr>
  </w:style>
  <w:style w:type="character" w:customStyle="1" w:styleId="Mentionnonrsolue2">
    <w:name w:val="Mention non résolue2"/>
    <w:basedOn w:val="Policepardfaut"/>
    <w:uiPriority w:val="99"/>
    <w:rsid w:val="00910E46"/>
    <w:rPr>
      <w:color w:val="605E5C"/>
      <w:shd w:val="clear" w:color="auto" w:fill="E1DFDD"/>
    </w:rPr>
  </w:style>
  <w:style w:type="character" w:customStyle="1" w:styleId="Titre3Car">
    <w:name w:val="Titre 3 Car"/>
    <w:basedOn w:val="Policepardfaut"/>
    <w:link w:val="Titre3"/>
    <w:uiPriority w:val="9"/>
    <w:rsid w:val="003300BE"/>
    <w:rPr>
      <w:rFonts w:ascii="Times New Roman" w:hAnsi="Times New Roman" w:cs="Times New Roman"/>
      <w:b/>
      <w:bCs/>
      <w:sz w:val="27"/>
      <w:szCs w:val="27"/>
      <w:lang w:val="fr-FR" w:eastAsia="fr-FR"/>
    </w:rPr>
  </w:style>
  <w:style w:type="character" w:styleId="Accentuation">
    <w:name w:val="Emphasis"/>
    <w:basedOn w:val="Policepardfaut"/>
    <w:uiPriority w:val="20"/>
    <w:qFormat/>
    <w:rsid w:val="003300BE"/>
    <w:rPr>
      <w:i/>
      <w:iCs/>
    </w:rPr>
  </w:style>
  <w:style w:type="character" w:customStyle="1" w:styleId="Titre1Car">
    <w:name w:val="Titre 1 Car"/>
    <w:basedOn w:val="Policepardfaut"/>
    <w:link w:val="Titre1"/>
    <w:uiPriority w:val="9"/>
    <w:rsid w:val="00E1706D"/>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rsid w:val="00E1706D"/>
    <w:rPr>
      <w:rFonts w:asciiTheme="majorHAnsi" w:eastAsiaTheme="majorEastAsia" w:hAnsiTheme="majorHAnsi" w:cstheme="majorBidi"/>
      <w:color w:val="2F5496" w:themeColor="accent1" w:themeShade="BF"/>
      <w:sz w:val="26"/>
      <w:szCs w:val="26"/>
      <w:lang w:eastAsia="fr-FR"/>
    </w:rPr>
  </w:style>
  <w:style w:type="character" w:customStyle="1" w:styleId="Mentionnonrsolue3">
    <w:name w:val="Mention non résolue3"/>
    <w:basedOn w:val="Policepardfaut"/>
    <w:uiPriority w:val="99"/>
    <w:rsid w:val="00614ADA"/>
    <w:rPr>
      <w:color w:val="605E5C"/>
      <w:shd w:val="clear" w:color="auto" w:fill="E1DFDD"/>
    </w:rPr>
  </w:style>
  <w:style w:type="character" w:customStyle="1" w:styleId="Mentionnonrsolue4">
    <w:name w:val="Mention non résolue4"/>
    <w:basedOn w:val="Policepardfaut"/>
    <w:uiPriority w:val="99"/>
    <w:semiHidden/>
    <w:unhideWhenUsed/>
    <w:rsid w:val="00D14765"/>
    <w:rPr>
      <w:color w:val="605E5C"/>
      <w:shd w:val="clear" w:color="auto" w:fill="E1DFDD"/>
    </w:rPr>
  </w:style>
  <w:style w:type="paragraph" w:styleId="Textedebulles">
    <w:name w:val="Balloon Text"/>
    <w:basedOn w:val="Normal"/>
    <w:link w:val="TextedebullesCar"/>
    <w:uiPriority w:val="99"/>
    <w:semiHidden/>
    <w:unhideWhenUsed/>
    <w:rsid w:val="000D0A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0A93"/>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5104">
      <w:bodyDiv w:val="1"/>
      <w:marLeft w:val="0"/>
      <w:marRight w:val="0"/>
      <w:marTop w:val="0"/>
      <w:marBottom w:val="0"/>
      <w:divBdr>
        <w:top w:val="none" w:sz="0" w:space="0" w:color="auto"/>
        <w:left w:val="none" w:sz="0" w:space="0" w:color="auto"/>
        <w:bottom w:val="none" w:sz="0" w:space="0" w:color="auto"/>
        <w:right w:val="none" w:sz="0" w:space="0" w:color="auto"/>
      </w:divBdr>
    </w:div>
    <w:div w:id="116334758">
      <w:bodyDiv w:val="1"/>
      <w:marLeft w:val="0"/>
      <w:marRight w:val="0"/>
      <w:marTop w:val="0"/>
      <w:marBottom w:val="0"/>
      <w:divBdr>
        <w:top w:val="none" w:sz="0" w:space="0" w:color="auto"/>
        <w:left w:val="none" w:sz="0" w:space="0" w:color="auto"/>
        <w:bottom w:val="none" w:sz="0" w:space="0" w:color="auto"/>
        <w:right w:val="none" w:sz="0" w:space="0" w:color="auto"/>
      </w:divBdr>
    </w:div>
    <w:div w:id="120273170">
      <w:bodyDiv w:val="1"/>
      <w:marLeft w:val="0"/>
      <w:marRight w:val="0"/>
      <w:marTop w:val="0"/>
      <w:marBottom w:val="0"/>
      <w:divBdr>
        <w:top w:val="none" w:sz="0" w:space="0" w:color="auto"/>
        <w:left w:val="none" w:sz="0" w:space="0" w:color="auto"/>
        <w:bottom w:val="none" w:sz="0" w:space="0" w:color="auto"/>
        <w:right w:val="none" w:sz="0" w:space="0" w:color="auto"/>
      </w:divBdr>
    </w:div>
    <w:div w:id="302538411">
      <w:bodyDiv w:val="1"/>
      <w:marLeft w:val="0"/>
      <w:marRight w:val="0"/>
      <w:marTop w:val="0"/>
      <w:marBottom w:val="0"/>
      <w:divBdr>
        <w:top w:val="none" w:sz="0" w:space="0" w:color="auto"/>
        <w:left w:val="none" w:sz="0" w:space="0" w:color="auto"/>
        <w:bottom w:val="none" w:sz="0" w:space="0" w:color="auto"/>
        <w:right w:val="none" w:sz="0" w:space="0" w:color="auto"/>
      </w:divBdr>
      <w:divsChild>
        <w:div w:id="1701667345">
          <w:marLeft w:val="0"/>
          <w:marRight w:val="0"/>
          <w:marTop w:val="0"/>
          <w:marBottom w:val="0"/>
          <w:divBdr>
            <w:top w:val="none" w:sz="0" w:space="0" w:color="auto"/>
            <w:left w:val="none" w:sz="0" w:space="0" w:color="auto"/>
            <w:bottom w:val="none" w:sz="0" w:space="0" w:color="auto"/>
            <w:right w:val="none" w:sz="0" w:space="0" w:color="auto"/>
          </w:divBdr>
          <w:divsChild>
            <w:div w:id="1768111691">
              <w:marLeft w:val="0"/>
              <w:marRight w:val="0"/>
              <w:marTop w:val="0"/>
              <w:marBottom w:val="0"/>
              <w:divBdr>
                <w:top w:val="none" w:sz="0" w:space="0" w:color="auto"/>
                <w:left w:val="none" w:sz="0" w:space="0" w:color="auto"/>
                <w:bottom w:val="none" w:sz="0" w:space="0" w:color="auto"/>
                <w:right w:val="none" w:sz="0" w:space="0" w:color="auto"/>
              </w:divBdr>
              <w:divsChild>
                <w:div w:id="1832792464">
                  <w:marLeft w:val="0"/>
                  <w:marRight w:val="0"/>
                  <w:marTop w:val="0"/>
                  <w:marBottom w:val="0"/>
                  <w:divBdr>
                    <w:top w:val="none" w:sz="0" w:space="0" w:color="auto"/>
                    <w:left w:val="none" w:sz="0" w:space="0" w:color="auto"/>
                    <w:bottom w:val="none" w:sz="0" w:space="0" w:color="auto"/>
                    <w:right w:val="none" w:sz="0" w:space="0" w:color="auto"/>
                  </w:divBdr>
                  <w:divsChild>
                    <w:div w:id="1544977623">
                      <w:marLeft w:val="0"/>
                      <w:marRight w:val="0"/>
                      <w:marTop w:val="0"/>
                      <w:marBottom w:val="0"/>
                      <w:divBdr>
                        <w:top w:val="none" w:sz="0" w:space="0" w:color="auto"/>
                        <w:left w:val="none" w:sz="0" w:space="0" w:color="auto"/>
                        <w:bottom w:val="none" w:sz="0" w:space="0" w:color="auto"/>
                        <w:right w:val="none" w:sz="0" w:space="0" w:color="auto"/>
                      </w:divBdr>
                      <w:divsChild>
                        <w:div w:id="728462076">
                          <w:marLeft w:val="0"/>
                          <w:marRight w:val="0"/>
                          <w:marTop w:val="0"/>
                          <w:marBottom w:val="0"/>
                          <w:divBdr>
                            <w:top w:val="none" w:sz="0" w:space="0" w:color="auto"/>
                            <w:left w:val="none" w:sz="0" w:space="0" w:color="auto"/>
                            <w:bottom w:val="none" w:sz="0" w:space="0" w:color="auto"/>
                            <w:right w:val="none" w:sz="0" w:space="0" w:color="auto"/>
                          </w:divBdr>
                          <w:divsChild>
                            <w:div w:id="2044161576">
                              <w:marLeft w:val="0"/>
                              <w:marRight w:val="0"/>
                              <w:marTop w:val="0"/>
                              <w:marBottom w:val="0"/>
                              <w:divBdr>
                                <w:top w:val="none" w:sz="0" w:space="0" w:color="auto"/>
                                <w:left w:val="none" w:sz="0" w:space="0" w:color="auto"/>
                                <w:bottom w:val="none" w:sz="0" w:space="0" w:color="auto"/>
                                <w:right w:val="none" w:sz="0" w:space="0" w:color="auto"/>
                              </w:divBdr>
                              <w:divsChild>
                                <w:div w:id="2097942048">
                                  <w:marLeft w:val="0"/>
                                  <w:marRight w:val="0"/>
                                  <w:marTop w:val="0"/>
                                  <w:marBottom w:val="0"/>
                                  <w:divBdr>
                                    <w:top w:val="none" w:sz="0" w:space="0" w:color="auto"/>
                                    <w:left w:val="none" w:sz="0" w:space="0" w:color="auto"/>
                                    <w:bottom w:val="none" w:sz="0" w:space="0" w:color="auto"/>
                                    <w:right w:val="none" w:sz="0" w:space="0" w:color="auto"/>
                                  </w:divBdr>
                                  <w:divsChild>
                                    <w:div w:id="6193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873883">
          <w:marLeft w:val="0"/>
          <w:marRight w:val="0"/>
          <w:marTop w:val="0"/>
          <w:marBottom w:val="0"/>
          <w:divBdr>
            <w:top w:val="none" w:sz="0" w:space="0" w:color="auto"/>
            <w:left w:val="none" w:sz="0" w:space="0" w:color="auto"/>
            <w:bottom w:val="none" w:sz="0" w:space="0" w:color="auto"/>
            <w:right w:val="none" w:sz="0" w:space="0" w:color="auto"/>
          </w:divBdr>
          <w:divsChild>
            <w:div w:id="1319268638">
              <w:marLeft w:val="0"/>
              <w:marRight w:val="0"/>
              <w:marTop w:val="0"/>
              <w:marBottom w:val="0"/>
              <w:divBdr>
                <w:top w:val="none" w:sz="0" w:space="0" w:color="auto"/>
                <w:left w:val="none" w:sz="0" w:space="0" w:color="auto"/>
                <w:bottom w:val="none" w:sz="0" w:space="0" w:color="auto"/>
                <w:right w:val="none" w:sz="0" w:space="0" w:color="auto"/>
              </w:divBdr>
              <w:divsChild>
                <w:div w:id="563567451">
                  <w:marLeft w:val="0"/>
                  <w:marRight w:val="0"/>
                  <w:marTop w:val="0"/>
                  <w:marBottom w:val="0"/>
                  <w:divBdr>
                    <w:top w:val="none" w:sz="0" w:space="0" w:color="auto"/>
                    <w:left w:val="none" w:sz="0" w:space="0" w:color="auto"/>
                    <w:bottom w:val="none" w:sz="0" w:space="0" w:color="auto"/>
                    <w:right w:val="none" w:sz="0" w:space="0" w:color="auto"/>
                  </w:divBdr>
                  <w:divsChild>
                    <w:div w:id="243689660">
                      <w:marLeft w:val="0"/>
                      <w:marRight w:val="0"/>
                      <w:marTop w:val="0"/>
                      <w:marBottom w:val="0"/>
                      <w:divBdr>
                        <w:top w:val="none" w:sz="0" w:space="0" w:color="auto"/>
                        <w:left w:val="none" w:sz="0" w:space="0" w:color="auto"/>
                        <w:bottom w:val="none" w:sz="0" w:space="0" w:color="auto"/>
                        <w:right w:val="none" w:sz="0" w:space="0" w:color="auto"/>
                      </w:divBdr>
                      <w:divsChild>
                        <w:div w:id="1904438216">
                          <w:marLeft w:val="0"/>
                          <w:marRight w:val="0"/>
                          <w:marTop w:val="0"/>
                          <w:marBottom w:val="0"/>
                          <w:divBdr>
                            <w:top w:val="none" w:sz="0" w:space="0" w:color="auto"/>
                            <w:left w:val="none" w:sz="0" w:space="0" w:color="auto"/>
                            <w:bottom w:val="none" w:sz="0" w:space="0" w:color="auto"/>
                            <w:right w:val="none" w:sz="0" w:space="0" w:color="auto"/>
                          </w:divBdr>
                          <w:divsChild>
                            <w:div w:id="1093471976">
                              <w:marLeft w:val="0"/>
                              <w:marRight w:val="0"/>
                              <w:marTop w:val="0"/>
                              <w:marBottom w:val="0"/>
                              <w:divBdr>
                                <w:top w:val="none" w:sz="0" w:space="0" w:color="auto"/>
                                <w:left w:val="none" w:sz="0" w:space="0" w:color="auto"/>
                                <w:bottom w:val="none" w:sz="0" w:space="0" w:color="auto"/>
                                <w:right w:val="none" w:sz="0" w:space="0" w:color="auto"/>
                              </w:divBdr>
                              <w:divsChild>
                                <w:div w:id="2080667398">
                                  <w:marLeft w:val="0"/>
                                  <w:marRight w:val="0"/>
                                  <w:marTop w:val="0"/>
                                  <w:marBottom w:val="0"/>
                                  <w:divBdr>
                                    <w:top w:val="none" w:sz="0" w:space="0" w:color="auto"/>
                                    <w:left w:val="none" w:sz="0" w:space="0" w:color="auto"/>
                                    <w:bottom w:val="none" w:sz="0" w:space="0" w:color="auto"/>
                                    <w:right w:val="none" w:sz="0" w:space="0" w:color="auto"/>
                                  </w:divBdr>
                                  <w:divsChild>
                                    <w:div w:id="6353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03976">
          <w:marLeft w:val="0"/>
          <w:marRight w:val="0"/>
          <w:marTop w:val="0"/>
          <w:marBottom w:val="0"/>
          <w:divBdr>
            <w:top w:val="none" w:sz="0" w:space="0" w:color="auto"/>
            <w:left w:val="none" w:sz="0" w:space="0" w:color="auto"/>
            <w:bottom w:val="none" w:sz="0" w:space="0" w:color="auto"/>
            <w:right w:val="none" w:sz="0" w:space="0" w:color="auto"/>
          </w:divBdr>
          <w:divsChild>
            <w:div w:id="603345220">
              <w:marLeft w:val="0"/>
              <w:marRight w:val="0"/>
              <w:marTop w:val="0"/>
              <w:marBottom w:val="0"/>
              <w:divBdr>
                <w:top w:val="none" w:sz="0" w:space="0" w:color="auto"/>
                <w:left w:val="none" w:sz="0" w:space="0" w:color="auto"/>
                <w:bottom w:val="none" w:sz="0" w:space="0" w:color="auto"/>
                <w:right w:val="none" w:sz="0" w:space="0" w:color="auto"/>
              </w:divBdr>
              <w:divsChild>
                <w:div w:id="1439375747">
                  <w:marLeft w:val="0"/>
                  <w:marRight w:val="0"/>
                  <w:marTop w:val="0"/>
                  <w:marBottom w:val="0"/>
                  <w:divBdr>
                    <w:top w:val="none" w:sz="0" w:space="0" w:color="auto"/>
                    <w:left w:val="none" w:sz="0" w:space="0" w:color="auto"/>
                    <w:bottom w:val="none" w:sz="0" w:space="0" w:color="auto"/>
                    <w:right w:val="none" w:sz="0" w:space="0" w:color="auto"/>
                  </w:divBdr>
                  <w:divsChild>
                    <w:div w:id="1976520979">
                      <w:marLeft w:val="0"/>
                      <w:marRight w:val="0"/>
                      <w:marTop w:val="0"/>
                      <w:marBottom w:val="0"/>
                      <w:divBdr>
                        <w:top w:val="none" w:sz="0" w:space="0" w:color="auto"/>
                        <w:left w:val="none" w:sz="0" w:space="0" w:color="auto"/>
                        <w:bottom w:val="none" w:sz="0" w:space="0" w:color="auto"/>
                        <w:right w:val="none" w:sz="0" w:space="0" w:color="auto"/>
                      </w:divBdr>
                      <w:divsChild>
                        <w:div w:id="522937621">
                          <w:marLeft w:val="0"/>
                          <w:marRight w:val="0"/>
                          <w:marTop w:val="0"/>
                          <w:marBottom w:val="0"/>
                          <w:divBdr>
                            <w:top w:val="none" w:sz="0" w:space="0" w:color="auto"/>
                            <w:left w:val="none" w:sz="0" w:space="0" w:color="auto"/>
                            <w:bottom w:val="none" w:sz="0" w:space="0" w:color="auto"/>
                            <w:right w:val="none" w:sz="0" w:space="0" w:color="auto"/>
                          </w:divBdr>
                          <w:divsChild>
                            <w:div w:id="1629507100">
                              <w:marLeft w:val="0"/>
                              <w:marRight w:val="0"/>
                              <w:marTop w:val="0"/>
                              <w:marBottom w:val="0"/>
                              <w:divBdr>
                                <w:top w:val="none" w:sz="0" w:space="0" w:color="auto"/>
                                <w:left w:val="none" w:sz="0" w:space="0" w:color="auto"/>
                                <w:bottom w:val="none" w:sz="0" w:space="0" w:color="auto"/>
                                <w:right w:val="none" w:sz="0" w:space="0" w:color="auto"/>
                              </w:divBdr>
                              <w:divsChild>
                                <w:div w:id="1771510398">
                                  <w:marLeft w:val="0"/>
                                  <w:marRight w:val="0"/>
                                  <w:marTop w:val="0"/>
                                  <w:marBottom w:val="0"/>
                                  <w:divBdr>
                                    <w:top w:val="none" w:sz="0" w:space="0" w:color="auto"/>
                                    <w:left w:val="none" w:sz="0" w:space="0" w:color="auto"/>
                                    <w:bottom w:val="none" w:sz="0" w:space="0" w:color="auto"/>
                                    <w:right w:val="none" w:sz="0" w:space="0" w:color="auto"/>
                                  </w:divBdr>
                                  <w:divsChild>
                                    <w:div w:id="15393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39897">
          <w:marLeft w:val="0"/>
          <w:marRight w:val="0"/>
          <w:marTop w:val="0"/>
          <w:marBottom w:val="0"/>
          <w:divBdr>
            <w:top w:val="none" w:sz="0" w:space="0" w:color="auto"/>
            <w:left w:val="none" w:sz="0" w:space="0" w:color="auto"/>
            <w:bottom w:val="none" w:sz="0" w:space="0" w:color="auto"/>
            <w:right w:val="none" w:sz="0" w:space="0" w:color="auto"/>
          </w:divBdr>
          <w:divsChild>
            <w:div w:id="1198469292">
              <w:marLeft w:val="0"/>
              <w:marRight w:val="0"/>
              <w:marTop w:val="0"/>
              <w:marBottom w:val="0"/>
              <w:divBdr>
                <w:top w:val="none" w:sz="0" w:space="0" w:color="auto"/>
                <w:left w:val="none" w:sz="0" w:space="0" w:color="auto"/>
                <w:bottom w:val="none" w:sz="0" w:space="0" w:color="auto"/>
                <w:right w:val="none" w:sz="0" w:space="0" w:color="auto"/>
              </w:divBdr>
              <w:divsChild>
                <w:div w:id="102656146">
                  <w:marLeft w:val="0"/>
                  <w:marRight w:val="0"/>
                  <w:marTop w:val="0"/>
                  <w:marBottom w:val="0"/>
                  <w:divBdr>
                    <w:top w:val="none" w:sz="0" w:space="0" w:color="auto"/>
                    <w:left w:val="none" w:sz="0" w:space="0" w:color="auto"/>
                    <w:bottom w:val="none" w:sz="0" w:space="0" w:color="auto"/>
                    <w:right w:val="none" w:sz="0" w:space="0" w:color="auto"/>
                  </w:divBdr>
                  <w:divsChild>
                    <w:div w:id="849023801">
                      <w:marLeft w:val="0"/>
                      <w:marRight w:val="0"/>
                      <w:marTop w:val="0"/>
                      <w:marBottom w:val="0"/>
                      <w:divBdr>
                        <w:top w:val="none" w:sz="0" w:space="0" w:color="auto"/>
                        <w:left w:val="none" w:sz="0" w:space="0" w:color="auto"/>
                        <w:bottom w:val="none" w:sz="0" w:space="0" w:color="auto"/>
                        <w:right w:val="none" w:sz="0" w:space="0" w:color="auto"/>
                      </w:divBdr>
                      <w:divsChild>
                        <w:div w:id="1732581102">
                          <w:marLeft w:val="0"/>
                          <w:marRight w:val="0"/>
                          <w:marTop w:val="0"/>
                          <w:marBottom w:val="0"/>
                          <w:divBdr>
                            <w:top w:val="none" w:sz="0" w:space="0" w:color="auto"/>
                            <w:left w:val="none" w:sz="0" w:space="0" w:color="auto"/>
                            <w:bottom w:val="none" w:sz="0" w:space="0" w:color="auto"/>
                            <w:right w:val="none" w:sz="0" w:space="0" w:color="auto"/>
                          </w:divBdr>
                          <w:divsChild>
                            <w:div w:id="954022969">
                              <w:marLeft w:val="0"/>
                              <w:marRight w:val="0"/>
                              <w:marTop w:val="0"/>
                              <w:marBottom w:val="0"/>
                              <w:divBdr>
                                <w:top w:val="none" w:sz="0" w:space="0" w:color="auto"/>
                                <w:left w:val="none" w:sz="0" w:space="0" w:color="auto"/>
                                <w:bottom w:val="none" w:sz="0" w:space="0" w:color="auto"/>
                                <w:right w:val="none" w:sz="0" w:space="0" w:color="auto"/>
                              </w:divBdr>
                              <w:divsChild>
                                <w:div w:id="2115787677">
                                  <w:marLeft w:val="0"/>
                                  <w:marRight w:val="0"/>
                                  <w:marTop w:val="0"/>
                                  <w:marBottom w:val="0"/>
                                  <w:divBdr>
                                    <w:top w:val="none" w:sz="0" w:space="0" w:color="auto"/>
                                    <w:left w:val="none" w:sz="0" w:space="0" w:color="auto"/>
                                    <w:bottom w:val="none" w:sz="0" w:space="0" w:color="auto"/>
                                    <w:right w:val="none" w:sz="0" w:space="0" w:color="auto"/>
                                  </w:divBdr>
                                  <w:divsChild>
                                    <w:div w:id="11655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797561">
      <w:bodyDiv w:val="1"/>
      <w:marLeft w:val="0"/>
      <w:marRight w:val="0"/>
      <w:marTop w:val="0"/>
      <w:marBottom w:val="0"/>
      <w:divBdr>
        <w:top w:val="none" w:sz="0" w:space="0" w:color="auto"/>
        <w:left w:val="none" w:sz="0" w:space="0" w:color="auto"/>
        <w:bottom w:val="none" w:sz="0" w:space="0" w:color="auto"/>
        <w:right w:val="none" w:sz="0" w:space="0" w:color="auto"/>
      </w:divBdr>
      <w:divsChild>
        <w:div w:id="158224">
          <w:marLeft w:val="0"/>
          <w:marRight w:val="0"/>
          <w:marTop w:val="0"/>
          <w:marBottom w:val="0"/>
          <w:divBdr>
            <w:top w:val="none" w:sz="0" w:space="0" w:color="auto"/>
            <w:left w:val="none" w:sz="0" w:space="0" w:color="auto"/>
            <w:bottom w:val="none" w:sz="0" w:space="0" w:color="auto"/>
            <w:right w:val="none" w:sz="0" w:space="0" w:color="auto"/>
          </w:divBdr>
          <w:divsChild>
            <w:div w:id="984815631">
              <w:marLeft w:val="0"/>
              <w:marRight w:val="0"/>
              <w:marTop w:val="0"/>
              <w:marBottom w:val="0"/>
              <w:divBdr>
                <w:top w:val="none" w:sz="0" w:space="0" w:color="auto"/>
                <w:left w:val="none" w:sz="0" w:space="0" w:color="auto"/>
                <w:bottom w:val="none" w:sz="0" w:space="0" w:color="auto"/>
                <w:right w:val="none" w:sz="0" w:space="0" w:color="auto"/>
              </w:divBdr>
              <w:divsChild>
                <w:div w:id="1489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96431">
      <w:bodyDiv w:val="1"/>
      <w:marLeft w:val="0"/>
      <w:marRight w:val="0"/>
      <w:marTop w:val="0"/>
      <w:marBottom w:val="0"/>
      <w:divBdr>
        <w:top w:val="none" w:sz="0" w:space="0" w:color="auto"/>
        <w:left w:val="none" w:sz="0" w:space="0" w:color="auto"/>
        <w:bottom w:val="none" w:sz="0" w:space="0" w:color="auto"/>
        <w:right w:val="none" w:sz="0" w:space="0" w:color="auto"/>
      </w:divBdr>
      <w:divsChild>
        <w:div w:id="1785416533">
          <w:marLeft w:val="0"/>
          <w:marRight w:val="0"/>
          <w:marTop w:val="0"/>
          <w:marBottom w:val="0"/>
          <w:divBdr>
            <w:top w:val="none" w:sz="0" w:space="0" w:color="auto"/>
            <w:left w:val="none" w:sz="0" w:space="0" w:color="auto"/>
            <w:bottom w:val="none" w:sz="0" w:space="0" w:color="auto"/>
            <w:right w:val="none" w:sz="0" w:space="0" w:color="auto"/>
          </w:divBdr>
          <w:divsChild>
            <w:div w:id="1525945435">
              <w:marLeft w:val="0"/>
              <w:marRight w:val="0"/>
              <w:marTop w:val="0"/>
              <w:marBottom w:val="0"/>
              <w:divBdr>
                <w:top w:val="none" w:sz="0" w:space="0" w:color="auto"/>
                <w:left w:val="none" w:sz="0" w:space="0" w:color="auto"/>
                <w:bottom w:val="none" w:sz="0" w:space="0" w:color="auto"/>
                <w:right w:val="none" w:sz="0" w:space="0" w:color="auto"/>
              </w:divBdr>
              <w:divsChild>
                <w:div w:id="7584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81182">
      <w:bodyDiv w:val="1"/>
      <w:marLeft w:val="0"/>
      <w:marRight w:val="0"/>
      <w:marTop w:val="0"/>
      <w:marBottom w:val="0"/>
      <w:divBdr>
        <w:top w:val="none" w:sz="0" w:space="0" w:color="auto"/>
        <w:left w:val="none" w:sz="0" w:space="0" w:color="auto"/>
        <w:bottom w:val="none" w:sz="0" w:space="0" w:color="auto"/>
        <w:right w:val="none" w:sz="0" w:space="0" w:color="auto"/>
      </w:divBdr>
    </w:div>
    <w:div w:id="622149449">
      <w:bodyDiv w:val="1"/>
      <w:marLeft w:val="0"/>
      <w:marRight w:val="0"/>
      <w:marTop w:val="0"/>
      <w:marBottom w:val="0"/>
      <w:divBdr>
        <w:top w:val="none" w:sz="0" w:space="0" w:color="auto"/>
        <w:left w:val="none" w:sz="0" w:space="0" w:color="auto"/>
        <w:bottom w:val="none" w:sz="0" w:space="0" w:color="auto"/>
        <w:right w:val="none" w:sz="0" w:space="0" w:color="auto"/>
      </w:divBdr>
    </w:div>
    <w:div w:id="694187058">
      <w:bodyDiv w:val="1"/>
      <w:marLeft w:val="0"/>
      <w:marRight w:val="0"/>
      <w:marTop w:val="0"/>
      <w:marBottom w:val="0"/>
      <w:divBdr>
        <w:top w:val="none" w:sz="0" w:space="0" w:color="auto"/>
        <w:left w:val="none" w:sz="0" w:space="0" w:color="auto"/>
        <w:bottom w:val="none" w:sz="0" w:space="0" w:color="auto"/>
        <w:right w:val="none" w:sz="0" w:space="0" w:color="auto"/>
      </w:divBdr>
    </w:div>
    <w:div w:id="766005283">
      <w:bodyDiv w:val="1"/>
      <w:marLeft w:val="0"/>
      <w:marRight w:val="0"/>
      <w:marTop w:val="0"/>
      <w:marBottom w:val="0"/>
      <w:divBdr>
        <w:top w:val="none" w:sz="0" w:space="0" w:color="auto"/>
        <w:left w:val="none" w:sz="0" w:space="0" w:color="auto"/>
        <w:bottom w:val="none" w:sz="0" w:space="0" w:color="auto"/>
        <w:right w:val="none" w:sz="0" w:space="0" w:color="auto"/>
      </w:divBdr>
    </w:div>
    <w:div w:id="892041066">
      <w:bodyDiv w:val="1"/>
      <w:marLeft w:val="0"/>
      <w:marRight w:val="0"/>
      <w:marTop w:val="0"/>
      <w:marBottom w:val="0"/>
      <w:divBdr>
        <w:top w:val="none" w:sz="0" w:space="0" w:color="auto"/>
        <w:left w:val="none" w:sz="0" w:space="0" w:color="auto"/>
        <w:bottom w:val="none" w:sz="0" w:space="0" w:color="auto"/>
        <w:right w:val="none" w:sz="0" w:space="0" w:color="auto"/>
      </w:divBdr>
    </w:div>
    <w:div w:id="1030842083">
      <w:bodyDiv w:val="1"/>
      <w:marLeft w:val="0"/>
      <w:marRight w:val="0"/>
      <w:marTop w:val="0"/>
      <w:marBottom w:val="0"/>
      <w:divBdr>
        <w:top w:val="none" w:sz="0" w:space="0" w:color="auto"/>
        <w:left w:val="none" w:sz="0" w:space="0" w:color="auto"/>
        <w:bottom w:val="none" w:sz="0" w:space="0" w:color="auto"/>
        <w:right w:val="none" w:sz="0" w:space="0" w:color="auto"/>
      </w:divBdr>
    </w:div>
    <w:div w:id="1249996997">
      <w:bodyDiv w:val="1"/>
      <w:marLeft w:val="0"/>
      <w:marRight w:val="0"/>
      <w:marTop w:val="0"/>
      <w:marBottom w:val="0"/>
      <w:divBdr>
        <w:top w:val="none" w:sz="0" w:space="0" w:color="auto"/>
        <w:left w:val="none" w:sz="0" w:space="0" w:color="auto"/>
        <w:bottom w:val="none" w:sz="0" w:space="0" w:color="auto"/>
        <w:right w:val="none" w:sz="0" w:space="0" w:color="auto"/>
      </w:divBdr>
    </w:div>
    <w:div w:id="1348756509">
      <w:bodyDiv w:val="1"/>
      <w:marLeft w:val="0"/>
      <w:marRight w:val="0"/>
      <w:marTop w:val="0"/>
      <w:marBottom w:val="0"/>
      <w:divBdr>
        <w:top w:val="none" w:sz="0" w:space="0" w:color="auto"/>
        <w:left w:val="none" w:sz="0" w:space="0" w:color="auto"/>
        <w:bottom w:val="none" w:sz="0" w:space="0" w:color="auto"/>
        <w:right w:val="none" w:sz="0" w:space="0" w:color="auto"/>
      </w:divBdr>
    </w:div>
    <w:div w:id="1558710409">
      <w:bodyDiv w:val="1"/>
      <w:marLeft w:val="0"/>
      <w:marRight w:val="0"/>
      <w:marTop w:val="0"/>
      <w:marBottom w:val="0"/>
      <w:divBdr>
        <w:top w:val="none" w:sz="0" w:space="0" w:color="auto"/>
        <w:left w:val="none" w:sz="0" w:space="0" w:color="auto"/>
        <w:bottom w:val="none" w:sz="0" w:space="0" w:color="auto"/>
        <w:right w:val="none" w:sz="0" w:space="0" w:color="auto"/>
      </w:divBdr>
    </w:div>
    <w:div w:id="1795904225">
      <w:bodyDiv w:val="1"/>
      <w:marLeft w:val="0"/>
      <w:marRight w:val="0"/>
      <w:marTop w:val="0"/>
      <w:marBottom w:val="0"/>
      <w:divBdr>
        <w:top w:val="none" w:sz="0" w:space="0" w:color="auto"/>
        <w:left w:val="none" w:sz="0" w:space="0" w:color="auto"/>
        <w:bottom w:val="none" w:sz="0" w:space="0" w:color="auto"/>
        <w:right w:val="none" w:sz="0" w:space="0" w:color="auto"/>
      </w:divBdr>
    </w:div>
    <w:div w:id="1912737871">
      <w:bodyDiv w:val="1"/>
      <w:marLeft w:val="0"/>
      <w:marRight w:val="0"/>
      <w:marTop w:val="0"/>
      <w:marBottom w:val="0"/>
      <w:divBdr>
        <w:top w:val="none" w:sz="0" w:space="0" w:color="auto"/>
        <w:left w:val="none" w:sz="0" w:space="0" w:color="auto"/>
        <w:bottom w:val="none" w:sz="0" w:space="0" w:color="auto"/>
        <w:right w:val="none" w:sz="0" w:space="0" w:color="auto"/>
      </w:divBdr>
      <w:divsChild>
        <w:div w:id="75058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0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9983">
      <w:bodyDiv w:val="1"/>
      <w:marLeft w:val="0"/>
      <w:marRight w:val="0"/>
      <w:marTop w:val="0"/>
      <w:marBottom w:val="0"/>
      <w:divBdr>
        <w:top w:val="none" w:sz="0" w:space="0" w:color="auto"/>
        <w:left w:val="none" w:sz="0" w:space="0" w:color="auto"/>
        <w:bottom w:val="none" w:sz="0" w:space="0" w:color="auto"/>
        <w:right w:val="none" w:sz="0" w:space="0" w:color="auto"/>
      </w:divBdr>
    </w:div>
    <w:div w:id="1979533453">
      <w:bodyDiv w:val="1"/>
      <w:marLeft w:val="0"/>
      <w:marRight w:val="0"/>
      <w:marTop w:val="0"/>
      <w:marBottom w:val="0"/>
      <w:divBdr>
        <w:top w:val="none" w:sz="0" w:space="0" w:color="auto"/>
        <w:left w:val="none" w:sz="0" w:space="0" w:color="auto"/>
        <w:bottom w:val="none" w:sz="0" w:space="0" w:color="auto"/>
        <w:right w:val="none" w:sz="0" w:space="0" w:color="auto"/>
      </w:divBdr>
      <w:divsChild>
        <w:div w:id="1092818546">
          <w:marLeft w:val="0"/>
          <w:marRight w:val="0"/>
          <w:marTop w:val="0"/>
          <w:marBottom w:val="0"/>
          <w:divBdr>
            <w:top w:val="none" w:sz="0" w:space="0" w:color="auto"/>
            <w:left w:val="none" w:sz="0" w:space="0" w:color="auto"/>
            <w:bottom w:val="none" w:sz="0" w:space="0" w:color="auto"/>
            <w:right w:val="none" w:sz="0" w:space="0" w:color="auto"/>
          </w:divBdr>
          <w:divsChild>
            <w:div w:id="1713991776">
              <w:marLeft w:val="0"/>
              <w:marRight w:val="0"/>
              <w:marTop w:val="0"/>
              <w:marBottom w:val="0"/>
              <w:divBdr>
                <w:top w:val="none" w:sz="0" w:space="0" w:color="auto"/>
                <w:left w:val="none" w:sz="0" w:space="0" w:color="auto"/>
                <w:bottom w:val="none" w:sz="0" w:space="0" w:color="auto"/>
                <w:right w:val="none" w:sz="0" w:space="0" w:color="auto"/>
              </w:divBdr>
              <w:divsChild>
                <w:div w:id="1980989351">
                  <w:marLeft w:val="0"/>
                  <w:marRight w:val="0"/>
                  <w:marTop w:val="0"/>
                  <w:marBottom w:val="0"/>
                  <w:divBdr>
                    <w:top w:val="none" w:sz="0" w:space="0" w:color="auto"/>
                    <w:left w:val="none" w:sz="0" w:space="0" w:color="auto"/>
                    <w:bottom w:val="none" w:sz="0" w:space="0" w:color="auto"/>
                    <w:right w:val="none" w:sz="0" w:space="0" w:color="auto"/>
                  </w:divBdr>
                </w:div>
                <w:div w:id="1212421792">
                  <w:marLeft w:val="0"/>
                  <w:marRight w:val="0"/>
                  <w:marTop w:val="0"/>
                  <w:marBottom w:val="0"/>
                  <w:divBdr>
                    <w:top w:val="none" w:sz="0" w:space="0" w:color="auto"/>
                    <w:left w:val="none" w:sz="0" w:space="0" w:color="auto"/>
                    <w:bottom w:val="none" w:sz="0" w:space="0" w:color="auto"/>
                    <w:right w:val="none" w:sz="0" w:space="0" w:color="auto"/>
                  </w:divBdr>
                </w:div>
                <w:div w:id="219096042">
                  <w:marLeft w:val="0"/>
                  <w:marRight w:val="0"/>
                  <w:marTop w:val="0"/>
                  <w:marBottom w:val="0"/>
                  <w:divBdr>
                    <w:top w:val="none" w:sz="0" w:space="0" w:color="auto"/>
                    <w:left w:val="none" w:sz="0" w:space="0" w:color="auto"/>
                    <w:bottom w:val="none" w:sz="0" w:space="0" w:color="auto"/>
                    <w:right w:val="none" w:sz="0" w:space="0" w:color="auto"/>
                  </w:divBdr>
                </w:div>
                <w:div w:id="1602686564">
                  <w:marLeft w:val="0"/>
                  <w:marRight w:val="0"/>
                  <w:marTop w:val="0"/>
                  <w:marBottom w:val="0"/>
                  <w:divBdr>
                    <w:top w:val="none" w:sz="0" w:space="0" w:color="auto"/>
                    <w:left w:val="none" w:sz="0" w:space="0" w:color="auto"/>
                    <w:bottom w:val="none" w:sz="0" w:space="0" w:color="auto"/>
                    <w:right w:val="none" w:sz="0" w:space="0" w:color="auto"/>
                  </w:divBdr>
                </w:div>
                <w:div w:id="368645027">
                  <w:marLeft w:val="0"/>
                  <w:marRight w:val="0"/>
                  <w:marTop w:val="0"/>
                  <w:marBottom w:val="0"/>
                  <w:divBdr>
                    <w:top w:val="none" w:sz="0" w:space="0" w:color="auto"/>
                    <w:left w:val="none" w:sz="0" w:space="0" w:color="auto"/>
                    <w:bottom w:val="none" w:sz="0" w:space="0" w:color="auto"/>
                    <w:right w:val="none" w:sz="0" w:space="0" w:color="auto"/>
                  </w:divBdr>
                </w:div>
                <w:div w:id="1436904466">
                  <w:marLeft w:val="0"/>
                  <w:marRight w:val="0"/>
                  <w:marTop w:val="0"/>
                  <w:marBottom w:val="0"/>
                  <w:divBdr>
                    <w:top w:val="none" w:sz="0" w:space="0" w:color="auto"/>
                    <w:left w:val="none" w:sz="0" w:space="0" w:color="auto"/>
                    <w:bottom w:val="none" w:sz="0" w:space="0" w:color="auto"/>
                    <w:right w:val="none" w:sz="0" w:space="0" w:color="auto"/>
                  </w:divBdr>
                  <w:divsChild>
                    <w:div w:id="1918857913">
                      <w:marLeft w:val="0"/>
                      <w:marRight w:val="0"/>
                      <w:marTop w:val="0"/>
                      <w:marBottom w:val="0"/>
                      <w:divBdr>
                        <w:top w:val="none" w:sz="0" w:space="0" w:color="auto"/>
                        <w:left w:val="none" w:sz="0" w:space="0" w:color="auto"/>
                        <w:bottom w:val="none" w:sz="0" w:space="0" w:color="auto"/>
                        <w:right w:val="none" w:sz="0" w:space="0" w:color="auto"/>
                      </w:divBdr>
                    </w:div>
                  </w:divsChild>
                </w:div>
                <w:div w:id="550726079">
                  <w:marLeft w:val="0"/>
                  <w:marRight w:val="0"/>
                  <w:marTop w:val="0"/>
                  <w:marBottom w:val="0"/>
                  <w:divBdr>
                    <w:top w:val="none" w:sz="0" w:space="0" w:color="auto"/>
                    <w:left w:val="none" w:sz="0" w:space="0" w:color="auto"/>
                    <w:bottom w:val="none" w:sz="0" w:space="0" w:color="auto"/>
                    <w:right w:val="none" w:sz="0" w:space="0" w:color="auto"/>
                  </w:divBdr>
                  <w:divsChild>
                    <w:div w:id="702101252">
                      <w:marLeft w:val="0"/>
                      <w:marRight w:val="0"/>
                      <w:marTop w:val="0"/>
                      <w:marBottom w:val="0"/>
                      <w:divBdr>
                        <w:top w:val="none" w:sz="0" w:space="0" w:color="auto"/>
                        <w:left w:val="none" w:sz="0" w:space="0" w:color="auto"/>
                        <w:bottom w:val="none" w:sz="0" w:space="0" w:color="auto"/>
                        <w:right w:val="none" w:sz="0" w:space="0" w:color="auto"/>
                      </w:divBdr>
                      <w:divsChild>
                        <w:div w:id="576742437">
                          <w:marLeft w:val="0"/>
                          <w:marRight w:val="0"/>
                          <w:marTop w:val="0"/>
                          <w:marBottom w:val="0"/>
                          <w:divBdr>
                            <w:top w:val="none" w:sz="0" w:space="0" w:color="auto"/>
                            <w:left w:val="none" w:sz="0" w:space="0" w:color="auto"/>
                            <w:bottom w:val="none" w:sz="0" w:space="0" w:color="auto"/>
                            <w:right w:val="none" w:sz="0" w:space="0" w:color="auto"/>
                          </w:divBdr>
                        </w:div>
                        <w:div w:id="389229114">
                          <w:marLeft w:val="0"/>
                          <w:marRight w:val="0"/>
                          <w:marTop w:val="0"/>
                          <w:marBottom w:val="0"/>
                          <w:divBdr>
                            <w:top w:val="none" w:sz="0" w:space="0" w:color="auto"/>
                            <w:left w:val="none" w:sz="0" w:space="0" w:color="auto"/>
                            <w:bottom w:val="none" w:sz="0" w:space="0" w:color="auto"/>
                            <w:right w:val="none" w:sz="0" w:space="0" w:color="auto"/>
                          </w:divBdr>
                        </w:div>
                        <w:div w:id="361904019">
                          <w:marLeft w:val="0"/>
                          <w:marRight w:val="0"/>
                          <w:marTop w:val="0"/>
                          <w:marBottom w:val="0"/>
                          <w:divBdr>
                            <w:top w:val="none" w:sz="0" w:space="0" w:color="auto"/>
                            <w:left w:val="none" w:sz="0" w:space="0" w:color="auto"/>
                            <w:bottom w:val="none" w:sz="0" w:space="0" w:color="auto"/>
                            <w:right w:val="none" w:sz="0" w:space="0" w:color="auto"/>
                          </w:divBdr>
                        </w:div>
                      </w:divsChild>
                    </w:div>
                    <w:div w:id="1461801176">
                      <w:marLeft w:val="0"/>
                      <w:marRight w:val="0"/>
                      <w:marTop w:val="0"/>
                      <w:marBottom w:val="0"/>
                      <w:divBdr>
                        <w:top w:val="none" w:sz="0" w:space="0" w:color="auto"/>
                        <w:left w:val="none" w:sz="0" w:space="0" w:color="auto"/>
                        <w:bottom w:val="none" w:sz="0" w:space="0" w:color="auto"/>
                        <w:right w:val="none" w:sz="0" w:space="0" w:color="auto"/>
                      </w:divBdr>
                      <w:divsChild>
                        <w:div w:id="732118727">
                          <w:marLeft w:val="0"/>
                          <w:marRight w:val="0"/>
                          <w:marTop w:val="0"/>
                          <w:marBottom w:val="0"/>
                          <w:divBdr>
                            <w:top w:val="none" w:sz="0" w:space="0" w:color="auto"/>
                            <w:left w:val="none" w:sz="0" w:space="0" w:color="auto"/>
                            <w:bottom w:val="none" w:sz="0" w:space="0" w:color="auto"/>
                            <w:right w:val="none" w:sz="0" w:space="0" w:color="auto"/>
                          </w:divBdr>
                        </w:div>
                        <w:div w:id="2041513353">
                          <w:marLeft w:val="0"/>
                          <w:marRight w:val="0"/>
                          <w:marTop w:val="0"/>
                          <w:marBottom w:val="0"/>
                          <w:divBdr>
                            <w:top w:val="none" w:sz="0" w:space="0" w:color="auto"/>
                            <w:left w:val="none" w:sz="0" w:space="0" w:color="auto"/>
                            <w:bottom w:val="none" w:sz="0" w:space="0" w:color="auto"/>
                            <w:right w:val="none" w:sz="0" w:space="0" w:color="auto"/>
                          </w:divBdr>
                        </w:div>
                      </w:divsChild>
                    </w:div>
                    <w:div w:id="995230780">
                      <w:marLeft w:val="0"/>
                      <w:marRight w:val="0"/>
                      <w:marTop w:val="0"/>
                      <w:marBottom w:val="0"/>
                      <w:divBdr>
                        <w:top w:val="none" w:sz="0" w:space="0" w:color="auto"/>
                        <w:left w:val="none" w:sz="0" w:space="0" w:color="auto"/>
                        <w:bottom w:val="none" w:sz="0" w:space="0" w:color="auto"/>
                        <w:right w:val="none" w:sz="0" w:space="0" w:color="auto"/>
                      </w:divBdr>
                      <w:divsChild>
                        <w:div w:id="457382028">
                          <w:marLeft w:val="0"/>
                          <w:marRight w:val="0"/>
                          <w:marTop w:val="0"/>
                          <w:marBottom w:val="0"/>
                          <w:divBdr>
                            <w:top w:val="none" w:sz="0" w:space="0" w:color="auto"/>
                            <w:left w:val="none" w:sz="0" w:space="0" w:color="auto"/>
                            <w:bottom w:val="none" w:sz="0" w:space="0" w:color="auto"/>
                            <w:right w:val="none" w:sz="0" w:space="0" w:color="auto"/>
                          </w:divBdr>
                        </w:div>
                      </w:divsChild>
                    </w:div>
                    <w:div w:id="1791393618">
                      <w:marLeft w:val="0"/>
                      <w:marRight w:val="0"/>
                      <w:marTop w:val="0"/>
                      <w:marBottom w:val="0"/>
                      <w:divBdr>
                        <w:top w:val="none" w:sz="0" w:space="0" w:color="auto"/>
                        <w:left w:val="none" w:sz="0" w:space="0" w:color="auto"/>
                        <w:bottom w:val="none" w:sz="0" w:space="0" w:color="auto"/>
                        <w:right w:val="none" w:sz="0" w:space="0" w:color="auto"/>
                      </w:divBdr>
                      <w:divsChild>
                        <w:div w:id="1846432040">
                          <w:marLeft w:val="0"/>
                          <w:marRight w:val="0"/>
                          <w:marTop w:val="0"/>
                          <w:marBottom w:val="0"/>
                          <w:divBdr>
                            <w:top w:val="none" w:sz="0" w:space="0" w:color="auto"/>
                            <w:left w:val="none" w:sz="0" w:space="0" w:color="auto"/>
                            <w:bottom w:val="none" w:sz="0" w:space="0" w:color="auto"/>
                            <w:right w:val="none" w:sz="0" w:space="0" w:color="auto"/>
                          </w:divBdr>
                        </w:div>
                        <w:div w:id="353927082">
                          <w:marLeft w:val="0"/>
                          <w:marRight w:val="0"/>
                          <w:marTop w:val="0"/>
                          <w:marBottom w:val="0"/>
                          <w:divBdr>
                            <w:top w:val="none" w:sz="0" w:space="0" w:color="auto"/>
                            <w:left w:val="none" w:sz="0" w:space="0" w:color="auto"/>
                            <w:bottom w:val="none" w:sz="0" w:space="0" w:color="auto"/>
                            <w:right w:val="none" w:sz="0" w:space="0" w:color="auto"/>
                          </w:divBdr>
                        </w:div>
                        <w:div w:id="1329093095">
                          <w:marLeft w:val="0"/>
                          <w:marRight w:val="0"/>
                          <w:marTop w:val="0"/>
                          <w:marBottom w:val="0"/>
                          <w:divBdr>
                            <w:top w:val="none" w:sz="0" w:space="0" w:color="auto"/>
                            <w:left w:val="none" w:sz="0" w:space="0" w:color="auto"/>
                            <w:bottom w:val="none" w:sz="0" w:space="0" w:color="auto"/>
                            <w:right w:val="none" w:sz="0" w:space="0" w:color="auto"/>
                          </w:divBdr>
                        </w:div>
                        <w:div w:id="682053118">
                          <w:marLeft w:val="0"/>
                          <w:marRight w:val="0"/>
                          <w:marTop w:val="0"/>
                          <w:marBottom w:val="0"/>
                          <w:divBdr>
                            <w:top w:val="none" w:sz="0" w:space="0" w:color="auto"/>
                            <w:left w:val="none" w:sz="0" w:space="0" w:color="auto"/>
                            <w:bottom w:val="none" w:sz="0" w:space="0" w:color="auto"/>
                            <w:right w:val="none" w:sz="0" w:space="0" w:color="auto"/>
                          </w:divBdr>
                        </w:div>
                        <w:div w:id="983852957">
                          <w:marLeft w:val="0"/>
                          <w:marRight w:val="0"/>
                          <w:marTop w:val="0"/>
                          <w:marBottom w:val="0"/>
                          <w:divBdr>
                            <w:top w:val="none" w:sz="0" w:space="0" w:color="auto"/>
                            <w:left w:val="none" w:sz="0" w:space="0" w:color="auto"/>
                            <w:bottom w:val="none" w:sz="0" w:space="0" w:color="auto"/>
                            <w:right w:val="none" w:sz="0" w:space="0" w:color="auto"/>
                          </w:divBdr>
                        </w:div>
                        <w:div w:id="1376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97915">
          <w:marLeft w:val="0"/>
          <w:marRight w:val="0"/>
          <w:marTop w:val="0"/>
          <w:marBottom w:val="0"/>
          <w:divBdr>
            <w:top w:val="none" w:sz="0" w:space="0" w:color="auto"/>
            <w:left w:val="none" w:sz="0" w:space="0" w:color="auto"/>
            <w:bottom w:val="none" w:sz="0" w:space="0" w:color="auto"/>
            <w:right w:val="none" w:sz="0" w:space="0" w:color="auto"/>
          </w:divBdr>
        </w:div>
        <w:div w:id="1338848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commin@cmb.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imaldiforu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b.m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rubrecht@grimaldiforu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81F6-F70F-4F04-9572-49471D6D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4188</Characters>
  <Application>Microsoft Office Word</Application>
  <DocSecurity>0</DocSecurity>
  <Lines>110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Comptegf16</dc:creator>
  <cp:keywords/>
  <dc:description/>
  <cp:lastModifiedBy>Comptegf16</cp:lastModifiedBy>
  <cp:revision>3</cp:revision>
  <cp:lastPrinted>2020-09-28T14:56:00Z</cp:lastPrinted>
  <dcterms:created xsi:type="dcterms:W3CDTF">2023-01-09T17:36:00Z</dcterms:created>
  <dcterms:modified xsi:type="dcterms:W3CDTF">2023-01-09T17:37:00Z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MSIP_Label_f0a9f43c-beb3-4c3a-9598-0eb9f4a03c3b_Enabled">
    <vt:lpwstr>true</vt:lpwstr>
  </property>
  <property fmtid="{D5CDD505-2E9C-101B-9397-08002B2CF9AE}" pid="4" name="MSIP_Label_f0a9f43c-beb3-4c3a-9598-0eb9f4a03c3b_SetDate">
    <vt:lpwstr>2022-01-17T11:36:06Z</vt:lpwstr>
  </property>
  <property fmtid="{D5CDD505-2E9C-101B-9397-08002B2CF9AE}" pid="5" name="MSIP_Label_f0a9f43c-beb3-4c3a-9598-0eb9f4a03c3b_Method">
    <vt:lpwstr>Privileged</vt:lpwstr>
  </property>
  <property fmtid="{D5CDD505-2E9C-101B-9397-08002B2CF9AE}" pid="6" name="MSIP_Label_f0a9f43c-beb3-4c3a-9598-0eb9f4a03c3b_Name">
    <vt:lpwstr>1 Public</vt:lpwstr>
  </property>
  <property fmtid="{D5CDD505-2E9C-101B-9397-08002B2CF9AE}" pid="7" name="MSIP_Label_f0a9f43c-beb3-4c3a-9598-0eb9f4a03c3b_SiteId">
    <vt:lpwstr>2c88fe66-9e09-4486-b2e0-7dd1192b0ea7</vt:lpwstr>
  </property>
  <property fmtid="{D5CDD505-2E9C-101B-9397-08002B2CF9AE}" pid="8" name="MSIP_Label_f0a9f43c-beb3-4c3a-9598-0eb9f4a03c3b_ActionId">
    <vt:lpwstr>7c9be9d1-1b04-48a0-b596-9bd94d78bd1d</vt:lpwstr>
  </property>
  <property fmtid="{D5CDD505-2E9C-101B-9397-08002B2CF9AE}" pid="9" name="MSIP_Label_f0a9f43c-beb3-4c3a-9598-0eb9f4a03c3b_ContentBits">
    <vt:lpwstr>0</vt:lpwstr>
  </property>
</Properties>
</file>